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9AB4" w14:textId="77777777" w:rsidR="00134FBE" w:rsidRPr="00083598" w:rsidRDefault="00E524B4" w:rsidP="00083598">
      <w:pPr>
        <w:jc w:val="center"/>
        <w:rPr>
          <w:b/>
        </w:rPr>
      </w:pPr>
      <w:r w:rsidRPr="00083598">
        <w:rPr>
          <w:b/>
        </w:rPr>
        <w:t>Department of Modern Languages</w:t>
      </w:r>
    </w:p>
    <w:p w14:paraId="3BFCD50A" w14:textId="65D6BC07" w:rsidR="00E524B4" w:rsidRPr="00083598" w:rsidRDefault="00A9480A" w:rsidP="00083598">
      <w:pPr>
        <w:jc w:val="center"/>
        <w:rPr>
          <w:b/>
        </w:rPr>
      </w:pPr>
      <w:r>
        <w:rPr>
          <w:b/>
        </w:rPr>
        <w:t>M.A. in Modern Languages</w:t>
      </w:r>
      <w:r w:rsidR="00E524B4" w:rsidRPr="00083598">
        <w:rPr>
          <w:b/>
        </w:rPr>
        <w:t>—Spanish</w:t>
      </w:r>
    </w:p>
    <w:p w14:paraId="6D85BEF7" w14:textId="77777777" w:rsidR="00E524B4" w:rsidRPr="00083598" w:rsidRDefault="00FF2F30" w:rsidP="00083598">
      <w:pPr>
        <w:jc w:val="center"/>
        <w:rPr>
          <w:b/>
        </w:rPr>
      </w:pPr>
      <w:r>
        <w:rPr>
          <w:b/>
        </w:rPr>
        <w:t xml:space="preserve">M.A. Exam: Areas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Be Examined</w:t>
      </w:r>
    </w:p>
    <w:p w14:paraId="3EFBFDDF" w14:textId="77777777" w:rsidR="00E524B4" w:rsidRDefault="00E524B4"/>
    <w:p w14:paraId="64471C77" w14:textId="66D9E50B" w:rsidR="00E524B4" w:rsidRDefault="002F10FC">
      <w:r>
        <w:t>Students will take Exams in FOUR (4</w:t>
      </w:r>
      <w:r w:rsidR="00E524B4">
        <w:t xml:space="preserve">) of the six </w:t>
      </w:r>
      <w:r w:rsidR="001C706E">
        <w:t>areas listed below. The student</w:t>
      </w:r>
      <w:r w:rsidR="00E524B4">
        <w:t xml:space="preserve"> must have successfully passed </w:t>
      </w:r>
      <w:r>
        <w:t>a course in an</w:t>
      </w:r>
      <w:r w:rsidR="008C5AF3">
        <w:t xml:space="preserve"> area in order to eliminate it from </w:t>
      </w:r>
      <w:r w:rsidR="003945D9">
        <w:t xml:space="preserve">the </w:t>
      </w:r>
      <w:r w:rsidR="003945D9">
        <w:rPr>
          <w:b/>
        </w:rPr>
        <w:t xml:space="preserve">Areas </w:t>
      </w:r>
      <w:proofErr w:type="gramStart"/>
      <w:r w:rsidR="003945D9">
        <w:rPr>
          <w:b/>
        </w:rPr>
        <w:t>T</w:t>
      </w:r>
      <w:r w:rsidR="003945D9" w:rsidRPr="003945D9">
        <w:rPr>
          <w:b/>
        </w:rPr>
        <w:t>o</w:t>
      </w:r>
      <w:proofErr w:type="gramEnd"/>
      <w:r w:rsidR="003945D9" w:rsidRPr="003945D9">
        <w:rPr>
          <w:b/>
        </w:rPr>
        <w:t xml:space="preserve"> Be E</w:t>
      </w:r>
      <w:r w:rsidR="008C5AF3" w:rsidRPr="003945D9">
        <w:rPr>
          <w:b/>
        </w:rPr>
        <w:t>xamined</w:t>
      </w:r>
      <w:r w:rsidR="008C5AF3">
        <w:t>.</w:t>
      </w:r>
    </w:p>
    <w:p w14:paraId="171BF3E0" w14:textId="77777777" w:rsidR="008C5AF3" w:rsidRDefault="008C5AF3"/>
    <w:p w14:paraId="26678868" w14:textId="77777777" w:rsidR="00BF5614" w:rsidRDefault="00BF5614">
      <w:r w:rsidRPr="00BF5614">
        <w:rPr>
          <w:b/>
        </w:rPr>
        <w:t>Areas and Core Coursework:</w:t>
      </w:r>
      <w:r>
        <w:t xml:space="preserve"> Please check </w:t>
      </w:r>
      <w:r w:rsidR="001C706E">
        <w:t>(</w:t>
      </w:r>
      <w:r w:rsidR="001C706E">
        <w:sym w:font="Wingdings" w:char="F0FC"/>
      </w:r>
      <w:r w:rsidR="001C706E">
        <w:t xml:space="preserve">) </w:t>
      </w:r>
      <w:r>
        <w:t xml:space="preserve">if course has been </w:t>
      </w:r>
      <w:r w:rsidR="003945D9">
        <w:t>successfully passed</w:t>
      </w:r>
      <w:r>
        <w:t>.</w:t>
      </w:r>
    </w:p>
    <w:p w14:paraId="6CE8C1D0" w14:textId="77777777" w:rsidR="00BF5614" w:rsidRDefault="00BF5614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B83693" w14:paraId="49FEEA05" w14:textId="77777777" w:rsidTr="00B83693">
        <w:tc>
          <w:tcPr>
            <w:tcW w:w="9468" w:type="dxa"/>
          </w:tcPr>
          <w:p w14:paraId="38604611" w14:textId="77777777" w:rsidR="00B83693" w:rsidRDefault="00B83693" w:rsidP="00037D9D">
            <w:r w:rsidRPr="00B83693">
              <w:rPr>
                <w:b/>
              </w:rPr>
              <w:t>Area 1:</w:t>
            </w:r>
            <w:r>
              <w:t xml:space="preserve"> Medieval and Early Modern Spanish Literature</w:t>
            </w:r>
          </w:p>
          <w:p w14:paraId="606CDD9B" w14:textId="6EB6A1FB" w:rsidR="00B83693" w:rsidRDefault="00B83693" w:rsidP="00037D9D">
            <w:r>
              <w:t>_____ SPAN 5310</w:t>
            </w:r>
            <w:r w:rsidR="009B3439">
              <w:t>,</w:t>
            </w:r>
            <w:r w:rsidR="009B3439" w:rsidRPr="009B3439">
              <w:t xml:space="preserve"> or SPAN 53XX if topic </w:t>
            </w:r>
            <w:proofErr w:type="gramStart"/>
            <w:r w:rsidR="009B3439" w:rsidRPr="009B3439">
              <w:t>applies</w:t>
            </w:r>
            <w:proofErr w:type="gramEnd"/>
          </w:p>
          <w:p w14:paraId="4B7E5E92" w14:textId="77777777" w:rsidR="00037D9D" w:rsidRDefault="00037D9D" w:rsidP="00037D9D"/>
        </w:tc>
      </w:tr>
      <w:tr w:rsidR="00B83693" w14:paraId="632B1068" w14:textId="77777777" w:rsidTr="00B83693">
        <w:tc>
          <w:tcPr>
            <w:tcW w:w="9468" w:type="dxa"/>
          </w:tcPr>
          <w:p w14:paraId="536499A2" w14:textId="77777777" w:rsidR="00B83693" w:rsidRDefault="00B83693" w:rsidP="00037D9D">
            <w:r w:rsidRPr="00BF5614">
              <w:rPr>
                <w:b/>
              </w:rPr>
              <w:t>Area 2:</w:t>
            </w:r>
            <w:r>
              <w:t xml:space="preserve"> Modern Spanish Literature (18th Through 21st Centuries)</w:t>
            </w:r>
          </w:p>
          <w:p w14:paraId="5566B132" w14:textId="7CA5E3BA" w:rsidR="00B83693" w:rsidRDefault="00B83693" w:rsidP="00037D9D">
            <w:r>
              <w:t>_____ SPAN 5311</w:t>
            </w:r>
            <w:r w:rsidR="009B3439">
              <w:t xml:space="preserve">, </w:t>
            </w:r>
            <w:r w:rsidR="009B3439" w:rsidRPr="009B3439">
              <w:t xml:space="preserve">or SPAN 53XX if topic </w:t>
            </w:r>
            <w:proofErr w:type="gramStart"/>
            <w:r w:rsidR="009B3439" w:rsidRPr="009B3439">
              <w:t>applies</w:t>
            </w:r>
            <w:proofErr w:type="gramEnd"/>
          </w:p>
          <w:p w14:paraId="5FA8A0BB" w14:textId="77777777" w:rsidR="00037D9D" w:rsidRDefault="00037D9D" w:rsidP="00037D9D"/>
        </w:tc>
      </w:tr>
      <w:tr w:rsidR="00B83693" w14:paraId="0E928D44" w14:textId="77777777" w:rsidTr="00B83693">
        <w:tc>
          <w:tcPr>
            <w:tcW w:w="9468" w:type="dxa"/>
          </w:tcPr>
          <w:p w14:paraId="062143E5" w14:textId="77777777" w:rsidR="00B83693" w:rsidRDefault="00B83693" w:rsidP="00037D9D">
            <w:pPr>
              <w:ind w:left="720" w:hanging="720"/>
            </w:pPr>
            <w:r w:rsidRPr="00BF5614">
              <w:rPr>
                <w:b/>
              </w:rPr>
              <w:t>Area 3:</w:t>
            </w:r>
            <w:r>
              <w:t xml:space="preserve"> Colonial Latin American Literature Through </w:t>
            </w:r>
            <w:proofErr w:type="spellStart"/>
            <w:r w:rsidRPr="00217FD2">
              <w:rPr>
                <w:i/>
              </w:rPr>
              <w:t>Modernismo</w:t>
            </w:r>
            <w:proofErr w:type="spellEnd"/>
          </w:p>
          <w:p w14:paraId="45366110" w14:textId="74EE093C" w:rsidR="00B83693" w:rsidRDefault="00BF5614" w:rsidP="00037D9D">
            <w:r>
              <w:t>_____ SPAN 5314</w:t>
            </w:r>
            <w:r w:rsidR="009B3439">
              <w:t xml:space="preserve">, </w:t>
            </w:r>
            <w:r w:rsidR="009B3439" w:rsidRPr="009B3439">
              <w:t xml:space="preserve">or SPAN 53XX if topic </w:t>
            </w:r>
            <w:proofErr w:type="gramStart"/>
            <w:r w:rsidR="009B3439" w:rsidRPr="009B3439">
              <w:t>applies</w:t>
            </w:r>
            <w:proofErr w:type="gramEnd"/>
          </w:p>
          <w:p w14:paraId="5236777B" w14:textId="77777777" w:rsidR="00037D9D" w:rsidRDefault="00037D9D" w:rsidP="00037D9D"/>
        </w:tc>
      </w:tr>
      <w:tr w:rsidR="00B83693" w14:paraId="1A49F711" w14:textId="77777777" w:rsidTr="00B83693">
        <w:tc>
          <w:tcPr>
            <w:tcW w:w="9468" w:type="dxa"/>
          </w:tcPr>
          <w:p w14:paraId="27422C8A" w14:textId="77777777" w:rsidR="00B83693" w:rsidRDefault="00B83693" w:rsidP="00037D9D">
            <w:pPr>
              <w:ind w:left="720" w:hanging="720"/>
            </w:pPr>
            <w:r w:rsidRPr="00BF5614">
              <w:rPr>
                <w:b/>
              </w:rPr>
              <w:t>Area 4:</w:t>
            </w:r>
            <w:r>
              <w:t xml:space="preserve"> Modern Latin American Literature (19th Through 21st Centuries)</w:t>
            </w:r>
          </w:p>
          <w:p w14:paraId="30B384DF" w14:textId="24C26B4B" w:rsidR="00B83693" w:rsidRDefault="00BF5614" w:rsidP="00037D9D">
            <w:r>
              <w:t>_____ SPAN 5315</w:t>
            </w:r>
            <w:r w:rsidR="009B3439">
              <w:t xml:space="preserve">, </w:t>
            </w:r>
            <w:r w:rsidR="009B3439" w:rsidRPr="009B3439">
              <w:t xml:space="preserve">or SPAN 53XX if topic </w:t>
            </w:r>
            <w:proofErr w:type="gramStart"/>
            <w:r w:rsidR="009B3439" w:rsidRPr="009B3439">
              <w:t>applies</w:t>
            </w:r>
            <w:proofErr w:type="gramEnd"/>
          </w:p>
          <w:p w14:paraId="71FD3793" w14:textId="77777777" w:rsidR="00037D9D" w:rsidRDefault="00037D9D" w:rsidP="00037D9D"/>
        </w:tc>
      </w:tr>
      <w:tr w:rsidR="00B83693" w14:paraId="7B9CE480" w14:textId="77777777" w:rsidTr="00B83693">
        <w:tc>
          <w:tcPr>
            <w:tcW w:w="9468" w:type="dxa"/>
          </w:tcPr>
          <w:p w14:paraId="229819F9" w14:textId="77777777" w:rsidR="00B83693" w:rsidRDefault="00B83693" w:rsidP="00037D9D">
            <w:pPr>
              <w:ind w:left="720" w:hanging="720"/>
            </w:pPr>
            <w:r w:rsidRPr="00BF5614">
              <w:rPr>
                <w:b/>
              </w:rPr>
              <w:t>Area 5:</w:t>
            </w:r>
            <w:r>
              <w:t xml:space="preserve"> Spanish Linguistics</w:t>
            </w:r>
            <w:r w:rsidR="00037D9D">
              <w:t xml:space="preserve"> I</w:t>
            </w:r>
            <w:r>
              <w:t>: Second Language Acquisition, Applied Linguistics, and Methodology</w:t>
            </w:r>
          </w:p>
          <w:p w14:paraId="40293448" w14:textId="77777777" w:rsidR="00B83693" w:rsidRDefault="00BF5614" w:rsidP="00037D9D">
            <w:r>
              <w:t>_____ MODL 5307 (Topics in Language Acquisition)</w:t>
            </w:r>
          </w:p>
          <w:p w14:paraId="07C78B4C" w14:textId="77777777" w:rsidR="00BF5614" w:rsidRDefault="00BF5614" w:rsidP="00037D9D">
            <w:r>
              <w:t>_____ SPAN 5303</w:t>
            </w:r>
            <w:r w:rsidR="00083598">
              <w:rPr>
                <w:vertAlign w:val="superscript"/>
              </w:rPr>
              <w:t>*</w:t>
            </w:r>
            <w:r>
              <w:rPr>
                <w:vertAlign w:val="superscript"/>
              </w:rPr>
              <w:t xml:space="preserve"> </w:t>
            </w:r>
            <w:r>
              <w:t>(Applied Spanish Linguistics)</w:t>
            </w:r>
          </w:p>
          <w:p w14:paraId="0D378D9F" w14:textId="77777777" w:rsidR="00BF5614" w:rsidRDefault="00BF5614" w:rsidP="00037D9D">
            <w:r>
              <w:t>_____ MODL 5305 (Methods of Modern Language Teaching)</w:t>
            </w:r>
          </w:p>
          <w:p w14:paraId="2740CA48" w14:textId="77777777" w:rsidR="00037D9D" w:rsidRDefault="00037D9D" w:rsidP="00037D9D"/>
        </w:tc>
      </w:tr>
      <w:tr w:rsidR="00B83693" w14:paraId="41E8207A" w14:textId="77777777" w:rsidTr="00B83693">
        <w:tc>
          <w:tcPr>
            <w:tcW w:w="9468" w:type="dxa"/>
          </w:tcPr>
          <w:p w14:paraId="4CF6F31E" w14:textId="77777777" w:rsidR="00B83693" w:rsidRDefault="00B83693" w:rsidP="00037D9D">
            <w:pPr>
              <w:ind w:left="720" w:hanging="720"/>
            </w:pPr>
            <w:r w:rsidRPr="00BF5614">
              <w:rPr>
                <w:b/>
              </w:rPr>
              <w:t>Area 6:</w:t>
            </w:r>
            <w:r>
              <w:t xml:space="preserve"> Spanish Linguistics</w:t>
            </w:r>
            <w:r w:rsidR="00037D9D">
              <w:t xml:space="preserve"> II</w:t>
            </w:r>
            <w:r>
              <w:t>: Bilingualism, Dialectology, and Historical Linguistics</w:t>
            </w:r>
          </w:p>
          <w:p w14:paraId="38D9A00A" w14:textId="32F96A87" w:rsidR="00B83693" w:rsidRDefault="00BF5614" w:rsidP="00037D9D">
            <w:r>
              <w:t>_____ SPAN 5330 (Bilingualism)</w:t>
            </w:r>
          </w:p>
          <w:p w14:paraId="0FDD66D1" w14:textId="77777777" w:rsidR="00BF5614" w:rsidRDefault="00BF5614" w:rsidP="00037D9D">
            <w:r>
              <w:t>_____ SPAN 5302</w:t>
            </w:r>
            <w:r w:rsidR="00083598">
              <w:rPr>
                <w:vertAlign w:val="superscript"/>
              </w:rPr>
              <w:t>*</w:t>
            </w:r>
            <w:r>
              <w:t xml:space="preserve"> (</w:t>
            </w:r>
            <w:r w:rsidR="0084583E">
              <w:t xml:space="preserve">Spanish </w:t>
            </w:r>
            <w:r>
              <w:t>Dialectology)</w:t>
            </w:r>
          </w:p>
          <w:p w14:paraId="3BBE28D5" w14:textId="77777777" w:rsidR="00037D9D" w:rsidRDefault="00291C59" w:rsidP="00037D9D">
            <w:r>
              <w:t>_____ SPAN 5300</w:t>
            </w:r>
            <w:r w:rsidR="00083598">
              <w:rPr>
                <w:vertAlign w:val="superscript"/>
              </w:rPr>
              <w:t>*</w:t>
            </w:r>
            <w:r w:rsidR="00BF5614">
              <w:t xml:space="preserve"> (History of the Spanish Language)</w:t>
            </w:r>
          </w:p>
          <w:p w14:paraId="0931431B" w14:textId="77777777" w:rsidR="00037D9D" w:rsidRDefault="00037D9D" w:rsidP="00037D9D"/>
        </w:tc>
      </w:tr>
    </w:tbl>
    <w:p w14:paraId="0132AE9B" w14:textId="41DFA934" w:rsidR="00BF5614" w:rsidRPr="00BF5614" w:rsidRDefault="00083598" w:rsidP="00AD5F6E">
      <w:pPr>
        <w:rPr>
          <w:sz w:val="20"/>
          <w:szCs w:val="20"/>
        </w:rPr>
      </w:pPr>
      <w:r>
        <w:rPr>
          <w:sz w:val="20"/>
          <w:szCs w:val="20"/>
        </w:rPr>
        <w:t>*T</w:t>
      </w:r>
      <w:r w:rsidR="002F10FC">
        <w:rPr>
          <w:sz w:val="20"/>
          <w:szCs w:val="20"/>
        </w:rPr>
        <w:t xml:space="preserve">wo of the three </w:t>
      </w:r>
      <w:r>
        <w:rPr>
          <w:sz w:val="20"/>
          <w:szCs w:val="20"/>
        </w:rPr>
        <w:t>courses marked with (*</w:t>
      </w:r>
      <w:r w:rsidR="00BF5614">
        <w:rPr>
          <w:sz w:val="20"/>
          <w:szCs w:val="20"/>
        </w:rPr>
        <w:t xml:space="preserve">) are required for the </w:t>
      </w:r>
      <w:r w:rsidR="00A9480A">
        <w:rPr>
          <w:sz w:val="20"/>
          <w:szCs w:val="20"/>
        </w:rPr>
        <w:t>M.A. in Modern Languages</w:t>
      </w:r>
      <w:r w:rsidR="00BF5614" w:rsidRPr="00BF5614">
        <w:rPr>
          <w:sz w:val="20"/>
          <w:szCs w:val="20"/>
        </w:rPr>
        <w:t>—Spanish</w:t>
      </w:r>
      <w:r>
        <w:rPr>
          <w:sz w:val="20"/>
          <w:szCs w:val="20"/>
        </w:rPr>
        <w:t>.</w:t>
      </w:r>
    </w:p>
    <w:p w14:paraId="10613253" w14:textId="77777777" w:rsidR="00BF5614" w:rsidRDefault="00BF5614" w:rsidP="00BF5614">
      <w:pPr>
        <w:ind w:left="720" w:hanging="720"/>
      </w:pPr>
    </w:p>
    <w:p w14:paraId="7840FA1F" w14:textId="633B622B" w:rsidR="003945D9" w:rsidRPr="003945D9" w:rsidRDefault="00BF5614" w:rsidP="00991330">
      <w:r w:rsidRPr="003945D9">
        <w:rPr>
          <w:b/>
        </w:rPr>
        <w:t>Other coursework:</w:t>
      </w:r>
      <w:r>
        <w:t xml:space="preserve"> Please list below othe</w:t>
      </w:r>
      <w:r w:rsidR="00A9480A">
        <w:t xml:space="preserve">r graduate courses taken </w:t>
      </w:r>
      <w:r w:rsidR="007905E6">
        <w:t xml:space="preserve">in Modern Languages </w:t>
      </w:r>
      <w:r w:rsidR="00083598">
        <w:t>(MODL or SPAN</w:t>
      </w:r>
      <w:r w:rsidR="00A9480A">
        <w:t xml:space="preserve"> prefixes</w:t>
      </w:r>
      <w:r w:rsidR="00083598">
        <w:t>)</w:t>
      </w:r>
      <w:r w:rsidR="00C6150A">
        <w:t>.</w:t>
      </w:r>
      <w:r w:rsidR="009B3439">
        <w:t xml:space="preserve"> One (1) course in MODL is required </w:t>
      </w:r>
      <w:r w:rsidR="00A9480A">
        <w:t>for the M.A. in Modern Languages</w:t>
      </w:r>
      <w:r w:rsidR="009B3439" w:rsidRPr="009B3439">
        <w:t>—Spanish</w:t>
      </w:r>
      <w:r w:rsidR="001F64AA">
        <w:t>; a maximum of two (2) MODL courses can be taken</w:t>
      </w:r>
      <w:r w:rsidR="009B3439" w:rsidRPr="009B3439">
        <w:t>.</w:t>
      </w:r>
      <w:r w:rsidR="001C7257">
        <w:t xml:space="preserve"> A total of 36 hours </w:t>
      </w:r>
      <w:r w:rsidR="001F64AA">
        <w:t xml:space="preserve">of coursework </w:t>
      </w:r>
      <w:r w:rsidR="001C7257">
        <w:t>is</w:t>
      </w:r>
      <w:r w:rsidR="00AD5F6E">
        <w:t xml:space="preserve"> required for the M.A.</w:t>
      </w:r>
    </w:p>
    <w:tbl>
      <w:tblPr>
        <w:tblStyle w:val="TableGrid"/>
        <w:tblpPr w:leftFromText="180" w:rightFromText="180" w:vertAnchor="text" w:horzAnchor="margin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037D9D" w14:paraId="79F2D019" w14:textId="77777777" w:rsidTr="00037D9D">
        <w:tc>
          <w:tcPr>
            <w:tcW w:w="4734" w:type="dxa"/>
          </w:tcPr>
          <w:p w14:paraId="6FC86867" w14:textId="77777777" w:rsidR="00037D9D" w:rsidRDefault="00037D9D" w:rsidP="00037D9D">
            <w:pPr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734" w:type="dxa"/>
          </w:tcPr>
          <w:p w14:paraId="765A1C0B" w14:textId="77777777" w:rsidR="00037D9D" w:rsidRDefault="00037D9D" w:rsidP="00037D9D">
            <w:pPr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  <w:tr w:rsidR="00037D9D" w14:paraId="221CB2C2" w14:textId="77777777" w:rsidTr="00037D9D">
        <w:tc>
          <w:tcPr>
            <w:tcW w:w="4734" w:type="dxa"/>
          </w:tcPr>
          <w:p w14:paraId="732643E4" w14:textId="77777777" w:rsidR="00037D9D" w:rsidRDefault="00037D9D" w:rsidP="00037D9D">
            <w:pPr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734" w:type="dxa"/>
          </w:tcPr>
          <w:p w14:paraId="1E0788ED" w14:textId="77777777" w:rsidR="00037D9D" w:rsidRDefault="00037D9D" w:rsidP="00037D9D">
            <w:pPr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  <w:tr w:rsidR="00037D9D" w14:paraId="13E06562" w14:textId="77777777" w:rsidTr="00037D9D">
        <w:tc>
          <w:tcPr>
            <w:tcW w:w="4734" w:type="dxa"/>
          </w:tcPr>
          <w:p w14:paraId="42027AF8" w14:textId="77777777" w:rsidR="00037D9D" w:rsidRDefault="00037D9D" w:rsidP="00037D9D">
            <w:pPr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734" w:type="dxa"/>
          </w:tcPr>
          <w:p w14:paraId="7434424C" w14:textId="77777777" w:rsidR="00037D9D" w:rsidRDefault="00037D9D" w:rsidP="00037D9D">
            <w:pPr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</w:tbl>
    <w:p w14:paraId="229E192D" w14:textId="77777777" w:rsidR="003945D9" w:rsidRDefault="003945D9" w:rsidP="00B83693">
      <w:pPr>
        <w:ind w:left="720" w:hanging="720"/>
      </w:pPr>
    </w:p>
    <w:p w14:paraId="26388C25" w14:textId="64396BA1" w:rsidR="003945D9" w:rsidRDefault="003945D9" w:rsidP="00037D9D">
      <w:r>
        <w:rPr>
          <w:b/>
        </w:rPr>
        <w:t>Areas</w:t>
      </w:r>
      <w:r w:rsidR="007905E6">
        <w:rPr>
          <w:b/>
        </w:rPr>
        <w:t xml:space="preserve"> to be Examined for M.A. in Modern Languages—Spanish: </w:t>
      </w:r>
      <w:r>
        <w:t>Please c</w:t>
      </w:r>
      <w:r w:rsidRPr="003945D9">
        <w:t xml:space="preserve">heck </w:t>
      </w:r>
      <w:r w:rsidR="001C706E">
        <w:t>(</w:t>
      </w:r>
      <w:r w:rsidR="001C706E">
        <w:sym w:font="Wingdings" w:char="F0FC"/>
      </w:r>
      <w:r w:rsidR="001C706E">
        <w:t xml:space="preserve">) </w:t>
      </w:r>
      <w:r w:rsidR="002F10FC">
        <w:t>FOUR (4</w:t>
      </w:r>
      <w:r w:rsidRPr="003945D9">
        <w:t>)</w:t>
      </w:r>
      <w:r w:rsidR="007905E6">
        <w:t>.</w:t>
      </w:r>
    </w:p>
    <w:p w14:paraId="62653524" w14:textId="77777777" w:rsidR="003945D9" w:rsidRDefault="003945D9" w:rsidP="00B83693">
      <w:pPr>
        <w:ind w:left="720" w:hanging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3945D9" w14:paraId="45BEBCA9" w14:textId="77777777" w:rsidTr="001C706E">
        <w:tc>
          <w:tcPr>
            <w:tcW w:w="1578" w:type="dxa"/>
          </w:tcPr>
          <w:p w14:paraId="5FB48DC7" w14:textId="77777777" w:rsidR="003945D9" w:rsidRDefault="003945D9" w:rsidP="00893D5E">
            <w:pPr>
              <w:jc w:val="both"/>
              <w:rPr>
                <w:b/>
              </w:rPr>
            </w:pPr>
            <w:r>
              <w:rPr>
                <w:b/>
              </w:rPr>
              <w:t>__</w:t>
            </w:r>
            <w:r w:rsidR="00037D9D">
              <w:rPr>
                <w:b/>
              </w:rPr>
              <w:t>__</w:t>
            </w:r>
            <w:r>
              <w:rPr>
                <w:b/>
              </w:rPr>
              <w:t>_ Area 1</w:t>
            </w:r>
          </w:p>
        </w:tc>
        <w:tc>
          <w:tcPr>
            <w:tcW w:w="1578" w:type="dxa"/>
          </w:tcPr>
          <w:p w14:paraId="2CAFF41F" w14:textId="77777777" w:rsidR="003945D9" w:rsidRDefault="003945D9" w:rsidP="00893D5E">
            <w:pPr>
              <w:jc w:val="both"/>
              <w:rPr>
                <w:b/>
              </w:rPr>
            </w:pPr>
            <w:r>
              <w:rPr>
                <w:b/>
              </w:rPr>
              <w:t>_</w:t>
            </w:r>
            <w:r w:rsidR="00037D9D">
              <w:rPr>
                <w:b/>
              </w:rPr>
              <w:t>____ Area 2</w:t>
            </w:r>
          </w:p>
        </w:tc>
        <w:tc>
          <w:tcPr>
            <w:tcW w:w="1578" w:type="dxa"/>
          </w:tcPr>
          <w:p w14:paraId="75350128" w14:textId="77777777" w:rsidR="003945D9" w:rsidRDefault="003945D9" w:rsidP="00893D5E">
            <w:pPr>
              <w:jc w:val="both"/>
              <w:rPr>
                <w:b/>
              </w:rPr>
            </w:pPr>
            <w:r>
              <w:rPr>
                <w:b/>
              </w:rPr>
              <w:t>__</w:t>
            </w:r>
            <w:r w:rsidR="00037D9D">
              <w:rPr>
                <w:b/>
              </w:rPr>
              <w:t>___ Area 3</w:t>
            </w:r>
          </w:p>
        </w:tc>
        <w:tc>
          <w:tcPr>
            <w:tcW w:w="1578" w:type="dxa"/>
          </w:tcPr>
          <w:p w14:paraId="0D7A48B5" w14:textId="77777777" w:rsidR="003945D9" w:rsidRDefault="003945D9" w:rsidP="00893D5E">
            <w:pPr>
              <w:jc w:val="both"/>
              <w:rPr>
                <w:b/>
              </w:rPr>
            </w:pPr>
            <w:r>
              <w:rPr>
                <w:b/>
              </w:rPr>
              <w:t>_</w:t>
            </w:r>
            <w:r w:rsidR="00037D9D">
              <w:rPr>
                <w:b/>
              </w:rPr>
              <w:t>____ Area 4</w:t>
            </w:r>
          </w:p>
        </w:tc>
        <w:tc>
          <w:tcPr>
            <w:tcW w:w="1578" w:type="dxa"/>
          </w:tcPr>
          <w:p w14:paraId="2743EDE5" w14:textId="77777777" w:rsidR="003945D9" w:rsidRDefault="003945D9" w:rsidP="00893D5E">
            <w:pPr>
              <w:jc w:val="both"/>
              <w:rPr>
                <w:b/>
              </w:rPr>
            </w:pPr>
            <w:r>
              <w:rPr>
                <w:b/>
              </w:rPr>
              <w:t>_</w:t>
            </w:r>
            <w:r w:rsidR="00037D9D">
              <w:rPr>
                <w:b/>
              </w:rPr>
              <w:t>____ Area 5</w:t>
            </w:r>
          </w:p>
        </w:tc>
        <w:tc>
          <w:tcPr>
            <w:tcW w:w="1578" w:type="dxa"/>
          </w:tcPr>
          <w:p w14:paraId="740A2F1F" w14:textId="77777777" w:rsidR="003945D9" w:rsidRDefault="003945D9" w:rsidP="00893D5E">
            <w:pPr>
              <w:jc w:val="both"/>
              <w:rPr>
                <w:b/>
              </w:rPr>
            </w:pPr>
            <w:r>
              <w:rPr>
                <w:b/>
              </w:rPr>
              <w:t>_</w:t>
            </w:r>
            <w:r w:rsidR="00037D9D">
              <w:rPr>
                <w:b/>
              </w:rPr>
              <w:t>____ Area 6</w:t>
            </w:r>
          </w:p>
        </w:tc>
      </w:tr>
    </w:tbl>
    <w:p w14:paraId="415877BC" w14:textId="77777777" w:rsidR="00130F64" w:rsidRPr="00130F64" w:rsidRDefault="00130F64" w:rsidP="003945D9">
      <w:pPr>
        <w:rPr>
          <w:b/>
        </w:rPr>
      </w:pPr>
    </w:p>
    <w:sectPr w:rsidR="00130F64" w:rsidRPr="00130F64" w:rsidSect="0099133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051A4"/>
    <w:multiLevelType w:val="hybridMultilevel"/>
    <w:tmpl w:val="7756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D5D61"/>
    <w:multiLevelType w:val="hybridMultilevel"/>
    <w:tmpl w:val="29E49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4A21D7"/>
    <w:multiLevelType w:val="hybridMultilevel"/>
    <w:tmpl w:val="E1A87988"/>
    <w:lvl w:ilvl="0" w:tplc="38CC7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B4"/>
    <w:rsid w:val="00037D9D"/>
    <w:rsid w:val="00083598"/>
    <w:rsid w:val="00130F64"/>
    <w:rsid w:val="00134FBE"/>
    <w:rsid w:val="001C706E"/>
    <w:rsid w:val="001C7257"/>
    <w:rsid w:val="001F64AA"/>
    <w:rsid w:val="00217FD2"/>
    <w:rsid w:val="00291C59"/>
    <w:rsid w:val="002F10FC"/>
    <w:rsid w:val="003371B3"/>
    <w:rsid w:val="003945D9"/>
    <w:rsid w:val="0078550D"/>
    <w:rsid w:val="007905E6"/>
    <w:rsid w:val="0084583E"/>
    <w:rsid w:val="00893D5E"/>
    <w:rsid w:val="008C5AF3"/>
    <w:rsid w:val="00991330"/>
    <w:rsid w:val="009B3439"/>
    <w:rsid w:val="00A9480A"/>
    <w:rsid w:val="00A95A68"/>
    <w:rsid w:val="00AD5F6E"/>
    <w:rsid w:val="00B83693"/>
    <w:rsid w:val="00BF5614"/>
    <w:rsid w:val="00C6150A"/>
    <w:rsid w:val="00C6433A"/>
    <w:rsid w:val="00C7249C"/>
    <w:rsid w:val="00D91BB3"/>
    <w:rsid w:val="00E524B4"/>
    <w:rsid w:val="00FA30A9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C3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45D9"/>
    <w:rPr>
      <w:b/>
      <w:bCs/>
    </w:rPr>
  </w:style>
  <w:style w:type="paragraph" w:styleId="ListParagraph">
    <w:name w:val="List Paragraph"/>
    <w:basedOn w:val="Normal"/>
    <w:uiPriority w:val="34"/>
    <w:qFormat/>
    <w:rsid w:val="0008359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D6AD-909F-48C8-9E5D-161568CD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Kania, Sonia</dc:creator>
  <cp:lastModifiedBy>Kerr, Kathryn</cp:lastModifiedBy>
  <cp:revision>2</cp:revision>
  <cp:lastPrinted>2015-04-08T16:07:00Z</cp:lastPrinted>
  <dcterms:created xsi:type="dcterms:W3CDTF">2021-03-05T21:31:00Z</dcterms:created>
  <dcterms:modified xsi:type="dcterms:W3CDTF">2021-03-05T21:31:00Z</dcterms:modified>
</cp:coreProperties>
</file>