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6794" w14:textId="45323999" w:rsidR="000118B1" w:rsidRPr="000118B1" w:rsidRDefault="000118B1" w:rsidP="000118B1">
      <w:pPr>
        <w:pStyle w:val="Heading2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0118B1">
        <w:rPr>
          <w:rFonts w:ascii="Calibri" w:eastAsia="Times New Roman" w:hAnsi="Calibri" w:cs="Calibri"/>
          <w:b/>
          <w:bCs/>
          <w:sz w:val="28"/>
          <w:szCs w:val="28"/>
        </w:rPr>
        <w:t>ACADEMIC PROGRAM REVIEW</w:t>
      </w:r>
    </w:p>
    <w:p w14:paraId="1862092C" w14:textId="45AD3764" w:rsidR="000118B1" w:rsidRPr="000118B1" w:rsidRDefault="000118B1" w:rsidP="000118B1">
      <w:pPr>
        <w:pStyle w:val="Heading2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0118B1">
        <w:rPr>
          <w:rFonts w:ascii="Calibri" w:eastAsia="Times New Roman" w:hAnsi="Calibri" w:cs="Calibri"/>
          <w:b/>
          <w:bCs/>
          <w:sz w:val="28"/>
          <w:szCs w:val="28"/>
        </w:rPr>
        <w:t>TEMPLATE FOR THE PROGRAM REVIEW TEAM REPORT</w:t>
      </w:r>
    </w:p>
    <w:p w14:paraId="04068A9F" w14:textId="77777777" w:rsidR="000118B1" w:rsidRPr="000118B1" w:rsidRDefault="000118B1" w:rsidP="000118B1">
      <w:pPr>
        <w:rPr>
          <w:rFonts w:ascii="Calibri" w:hAnsi="Calibri" w:cs="Calibri"/>
          <w:b/>
          <w:sz w:val="22"/>
          <w:szCs w:val="22"/>
        </w:rPr>
      </w:pPr>
    </w:p>
    <w:p w14:paraId="0A009AA1" w14:textId="77777777" w:rsidR="000118B1" w:rsidRPr="000118B1" w:rsidRDefault="000118B1" w:rsidP="000118B1">
      <w:pPr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The Program Review Team’s report consists of an executive summary and full report. The following provides some general guidelines for writing these documents.</w:t>
      </w:r>
    </w:p>
    <w:p w14:paraId="5438D40D" w14:textId="77777777" w:rsidR="000118B1" w:rsidRPr="000118B1" w:rsidRDefault="000118B1" w:rsidP="000118B1">
      <w:pPr>
        <w:jc w:val="both"/>
        <w:rPr>
          <w:rFonts w:ascii="Calibri" w:hAnsi="Calibri" w:cs="Calibri"/>
          <w:sz w:val="22"/>
          <w:szCs w:val="22"/>
        </w:rPr>
      </w:pPr>
    </w:p>
    <w:p w14:paraId="232BCE17" w14:textId="77777777" w:rsidR="000118B1" w:rsidRPr="000118B1" w:rsidRDefault="000118B1" w:rsidP="000118B1">
      <w:p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The Executive Summary should be 1-2 pages in length (maximum) and titled</w:t>
      </w:r>
    </w:p>
    <w:p w14:paraId="0091F78C" w14:textId="3ACBAF26" w:rsidR="000118B1" w:rsidRPr="000118B1" w:rsidRDefault="000118B1" w:rsidP="000118B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 xml:space="preserve"> </w:t>
      </w:r>
    </w:p>
    <w:p w14:paraId="7AD277B8" w14:textId="77777777" w:rsidR="000118B1" w:rsidRPr="000118B1" w:rsidRDefault="000118B1" w:rsidP="000118B1">
      <w:pPr>
        <w:ind w:left="720"/>
        <w:contextualSpacing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 xml:space="preserve">Executive Summary of Program Review Team for the (insert program name) </w:t>
      </w:r>
    </w:p>
    <w:p w14:paraId="7747C115" w14:textId="77777777" w:rsidR="000118B1" w:rsidRPr="000118B1" w:rsidRDefault="000118B1" w:rsidP="000118B1">
      <w:pPr>
        <w:ind w:firstLine="720"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>Date:</w:t>
      </w:r>
    </w:p>
    <w:p w14:paraId="16C735F2" w14:textId="77777777" w:rsidR="000118B1" w:rsidRPr="000118B1" w:rsidRDefault="000118B1" w:rsidP="000118B1">
      <w:pPr>
        <w:ind w:firstLine="720"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>Name of Reviewer 1, Title, University Affiliation (list external reviewers first)</w:t>
      </w:r>
    </w:p>
    <w:p w14:paraId="736D4D5E" w14:textId="77777777" w:rsidR="000118B1" w:rsidRPr="000118B1" w:rsidRDefault="000118B1" w:rsidP="000118B1">
      <w:pPr>
        <w:ind w:firstLine="720"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>Name of Reviewer 2, Title, University Affiliation (list external reviewers first)</w:t>
      </w:r>
    </w:p>
    <w:p w14:paraId="433E01CA" w14:textId="77777777" w:rsidR="000118B1" w:rsidRPr="000118B1" w:rsidRDefault="000118B1" w:rsidP="000118B1">
      <w:pPr>
        <w:ind w:firstLine="720"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 xml:space="preserve">Name of Reviewer 3, Title, University of Texas at Arlington </w:t>
      </w:r>
    </w:p>
    <w:p w14:paraId="3CD778ED" w14:textId="77777777" w:rsidR="000118B1" w:rsidRPr="000118B1" w:rsidRDefault="000118B1" w:rsidP="000118B1">
      <w:pPr>
        <w:ind w:firstLine="720"/>
        <w:rPr>
          <w:rFonts w:ascii="Calibri" w:hAnsi="Calibri" w:cs="Calibri"/>
          <w:b/>
          <w:sz w:val="22"/>
          <w:szCs w:val="22"/>
        </w:rPr>
      </w:pPr>
      <w:r w:rsidRPr="000118B1">
        <w:rPr>
          <w:rFonts w:ascii="Calibri" w:hAnsi="Calibri" w:cs="Calibri"/>
          <w:b/>
          <w:sz w:val="22"/>
          <w:szCs w:val="22"/>
        </w:rPr>
        <w:t>Name of Reviewer 4, Title, University of Texas at Arlington</w:t>
      </w:r>
    </w:p>
    <w:p w14:paraId="3146EE12" w14:textId="77777777" w:rsidR="000118B1" w:rsidRPr="000118B1" w:rsidRDefault="000118B1" w:rsidP="000118B1">
      <w:pPr>
        <w:rPr>
          <w:rFonts w:ascii="Calibri" w:hAnsi="Calibri" w:cs="Calibri"/>
          <w:bCs/>
          <w:sz w:val="22"/>
          <w:szCs w:val="22"/>
        </w:rPr>
      </w:pPr>
    </w:p>
    <w:p w14:paraId="0927F771" w14:textId="77777777" w:rsidR="000118B1" w:rsidRPr="000118B1" w:rsidRDefault="000118B1" w:rsidP="000118B1">
      <w:pPr>
        <w:rPr>
          <w:rFonts w:ascii="Calibri" w:hAnsi="Calibri" w:cs="Calibri"/>
          <w:bCs/>
          <w:sz w:val="22"/>
          <w:szCs w:val="22"/>
        </w:rPr>
      </w:pPr>
      <w:r w:rsidRPr="000118B1">
        <w:rPr>
          <w:rFonts w:ascii="Calibri" w:hAnsi="Calibri" w:cs="Calibri"/>
          <w:bCs/>
          <w:sz w:val="22"/>
          <w:szCs w:val="22"/>
        </w:rPr>
        <w:t>The executive summary should address the following:</w:t>
      </w:r>
    </w:p>
    <w:p w14:paraId="5D4C67CA" w14:textId="77777777" w:rsidR="000118B1" w:rsidRPr="000118B1" w:rsidRDefault="000118B1" w:rsidP="000118B1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5736A3FF" w14:textId="77777777" w:rsidR="000118B1" w:rsidRPr="000118B1" w:rsidRDefault="000118B1" w:rsidP="000118B1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General Observations</w:t>
      </w:r>
    </w:p>
    <w:p w14:paraId="663E51E4" w14:textId="77777777" w:rsidR="000118B1" w:rsidRPr="000118B1" w:rsidRDefault="000118B1" w:rsidP="000118B1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Program Strengths</w:t>
      </w:r>
    </w:p>
    <w:p w14:paraId="7FD87303" w14:textId="77777777" w:rsidR="000118B1" w:rsidRPr="000118B1" w:rsidRDefault="000118B1" w:rsidP="000118B1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Areas of Concern</w:t>
      </w:r>
    </w:p>
    <w:p w14:paraId="2DC13C77" w14:textId="77777777" w:rsidR="000118B1" w:rsidRPr="000118B1" w:rsidRDefault="000118B1" w:rsidP="000118B1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Opportunities and threats</w:t>
      </w:r>
    </w:p>
    <w:p w14:paraId="69397D2A" w14:textId="77777777" w:rsidR="000118B1" w:rsidRPr="000118B1" w:rsidRDefault="000118B1" w:rsidP="000118B1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Recommendations</w:t>
      </w:r>
    </w:p>
    <w:p w14:paraId="5D83AF97" w14:textId="77777777" w:rsidR="000118B1" w:rsidRPr="000118B1" w:rsidRDefault="000118B1" w:rsidP="000118B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FF40CF3" w14:textId="77777777" w:rsidR="000118B1" w:rsidRPr="000118B1" w:rsidRDefault="000118B1" w:rsidP="000118B1">
      <w:p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Program Review Report</w:t>
      </w:r>
    </w:p>
    <w:p w14:paraId="70A178A0" w14:textId="77777777" w:rsidR="000118B1" w:rsidRPr="000118B1" w:rsidRDefault="000118B1" w:rsidP="000118B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D9D94B9" w14:textId="77777777" w:rsidR="000118B1" w:rsidRPr="000118B1" w:rsidRDefault="000118B1" w:rsidP="000118B1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 xml:space="preserve">This report will contain the Program Review Team’s detailed findings, evaluations and recommendations. Recommendations should be prioritized in order of importance. The following may serve as a template for organizing the full Program Review Report, but reviewers may modify it as needed. </w:t>
      </w:r>
    </w:p>
    <w:p w14:paraId="215F6E20" w14:textId="77777777" w:rsidR="000118B1" w:rsidRPr="000118B1" w:rsidRDefault="000118B1" w:rsidP="000118B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5109146" w14:textId="77777777" w:rsidR="000118B1" w:rsidRPr="000118B1" w:rsidRDefault="000118B1" w:rsidP="000118B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Curriculum, including Certificate Programs (if offered)</w:t>
      </w:r>
    </w:p>
    <w:p w14:paraId="47A2077E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Consistency with the academic philosophy of the field</w:t>
      </w:r>
    </w:p>
    <w:p w14:paraId="2E06372E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Consistency with the needs and goals of the related professions</w:t>
      </w:r>
    </w:p>
    <w:p w14:paraId="3F7FA159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Structural arrangements</w:t>
      </w:r>
    </w:p>
    <w:p w14:paraId="1E5DB1AB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Balance between breadth and depth</w:t>
      </w:r>
    </w:p>
    <w:p w14:paraId="0B75BAE6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Distinction between graduate and undergraduate levels</w:t>
      </w:r>
    </w:p>
    <w:p w14:paraId="3E8FD1DC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Degree of rigor at all levels</w:t>
      </w:r>
    </w:p>
    <w:p w14:paraId="2E72C9A0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Areas of concern</w:t>
      </w:r>
    </w:p>
    <w:p w14:paraId="04ADDDC3" w14:textId="77777777" w:rsidR="000118B1" w:rsidRPr="000118B1" w:rsidRDefault="000118B1" w:rsidP="000118B1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Recommendations</w:t>
      </w:r>
    </w:p>
    <w:p w14:paraId="1D214521" w14:textId="77777777" w:rsidR="000118B1" w:rsidRPr="000118B1" w:rsidRDefault="000118B1" w:rsidP="000118B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Faculty</w:t>
      </w:r>
    </w:p>
    <w:p w14:paraId="2065BAD0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Quality of teaching and advising</w:t>
      </w:r>
    </w:p>
    <w:p w14:paraId="79BC7D66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Scholarly productivity, research, and funding</w:t>
      </w:r>
    </w:p>
    <w:p w14:paraId="4F23A8F7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Service to the field</w:t>
      </w:r>
    </w:p>
    <w:p w14:paraId="2615EFC3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Student/faculty ratios and FTE ratios</w:t>
      </w:r>
    </w:p>
    <w:p w14:paraId="329BD220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Morale</w:t>
      </w:r>
    </w:p>
    <w:p w14:paraId="1ED8D7A4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Areas of concern</w:t>
      </w:r>
    </w:p>
    <w:p w14:paraId="7FD56306" w14:textId="77777777" w:rsidR="000118B1" w:rsidRPr="000118B1" w:rsidRDefault="000118B1" w:rsidP="000118B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lastRenderedPageBreak/>
        <w:t>Recommendations</w:t>
      </w:r>
    </w:p>
    <w:p w14:paraId="3844E314" w14:textId="77777777" w:rsidR="000118B1" w:rsidRPr="000118B1" w:rsidRDefault="000118B1" w:rsidP="000118B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Students</w:t>
      </w:r>
    </w:p>
    <w:p w14:paraId="45C84085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Quality</w:t>
      </w:r>
    </w:p>
    <w:p w14:paraId="2E600862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Performance and Success</w:t>
      </w:r>
    </w:p>
    <w:p w14:paraId="352E57D1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Retention and degree and certificate completion</w:t>
      </w:r>
    </w:p>
    <w:p w14:paraId="4DEBB9F4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Opportunities/placement</w:t>
      </w:r>
    </w:p>
    <w:p w14:paraId="674994FD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Morale, attitude toward faculty/university</w:t>
      </w:r>
    </w:p>
    <w:p w14:paraId="0CE59577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Areas of concern</w:t>
      </w:r>
    </w:p>
    <w:p w14:paraId="5EA3AAC1" w14:textId="77777777" w:rsidR="000118B1" w:rsidRPr="000118B1" w:rsidRDefault="000118B1" w:rsidP="000118B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Recommendations</w:t>
      </w:r>
    </w:p>
    <w:p w14:paraId="47DA949D" w14:textId="77777777" w:rsidR="000118B1" w:rsidRPr="000118B1" w:rsidRDefault="000118B1" w:rsidP="000118B1">
      <w:pPr>
        <w:ind w:left="2160"/>
        <w:jc w:val="both"/>
        <w:rPr>
          <w:rFonts w:ascii="Calibri" w:hAnsi="Calibri" w:cs="Calibri"/>
          <w:sz w:val="22"/>
          <w:szCs w:val="22"/>
        </w:rPr>
      </w:pPr>
    </w:p>
    <w:p w14:paraId="27843775" w14:textId="77777777" w:rsidR="000118B1" w:rsidRPr="000118B1" w:rsidRDefault="000118B1" w:rsidP="000118B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Administrative Structure</w:t>
      </w:r>
    </w:p>
    <w:p w14:paraId="165056FA" w14:textId="77777777" w:rsidR="000118B1" w:rsidRPr="000118B1" w:rsidRDefault="000118B1" w:rsidP="000118B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Appropriateness of size</w:t>
      </w:r>
    </w:p>
    <w:p w14:paraId="232575A3" w14:textId="77777777" w:rsidR="000118B1" w:rsidRPr="000118B1" w:rsidRDefault="000118B1" w:rsidP="000118B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Effectiveness</w:t>
      </w:r>
    </w:p>
    <w:p w14:paraId="6F1EA642" w14:textId="77777777" w:rsidR="000118B1" w:rsidRPr="000118B1" w:rsidRDefault="000118B1" w:rsidP="000118B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Support staff</w:t>
      </w:r>
    </w:p>
    <w:p w14:paraId="05DD2D16" w14:textId="77777777" w:rsidR="000118B1" w:rsidRPr="000118B1" w:rsidRDefault="000118B1" w:rsidP="000118B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Facilities/laboratories</w:t>
      </w:r>
    </w:p>
    <w:p w14:paraId="11176941" w14:textId="77777777" w:rsidR="000118B1" w:rsidRPr="000118B1" w:rsidRDefault="000118B1" w:rsidP="000118B1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Recommendations</w:t>
      </w:r>
    </w:p>
    <w:p w14:paraId="4A2DA84C" w14:textId="77777777" w:rsidR="000118B1" w:rsidRPr="000118B1" w:rsidRDefault="000118B1" w:rsidP="000118B1">
      <w:pPr>
        <w:jc w:val="both"/>
        <w:rPr>
          <w:rFonts w:ascii="Calibri" w:hAnsi="Calibri" w:cs="Calibri"/>
          <w:sz w:val="22"/>
          <w:szCs w:val="22"/>
        </w:rPr>
      </w:pPr>
    </w:p>
    <w:p w14:paraId="549E429A" w14:textId="77777777" w:rsidR="000118B1" w:rsidRPr="000118B1" w:rsidRDefault="000118B1" w:rsidP="000118B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 xml:space="preserve">Overall Observations and Recommendations </w:t>
      </w:r>
    </w:p>
    <w:p w14:paraId="566DE35D" w14:textId="77777777" w:rsidR="000118B1" w:rsidRPr="000118B1" w:rsidRDefault="000118B1" w:rsidP="000118B1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Summary highlighting successes, strengths, building blocks, opportunities, and concerns.</w:t>
      </w:r>
    </w:p>
    <w:p w14:paraId="50B84352" w14:textId="77777777" w:rsidR="000118B1" w:rsidRPr="000118B1" w:rsidRDefault="000118B1" w:rsidP="000118B1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0118B1">
        <w:rPr>
          <w:rFonts w:ascii="Calibri" w:hAnsi="Calibri" w:cs="Calibri"/>
          <w:sz w:val="22"/>
          <w:szCs w:val="22"/>
        </w:rPr>
        <w:t>Recommendations: It is critical that reviewers indicate how they would prioritize implementing their recommendation and identify any that address pressing and urgent needs.</w:t>
      </w:r>
    </w:p>
    <w:p w14:paraId="47FB8724" w14:textId="77777777" w:rsidR="000118B1" w:rsidRPr="000118B1" w:rsidRDefault="000118B1" w:rsidP="000118B1">
      <w:pPr>
        <w:rPr>
          <w:rFonts w:ascii="Calibri" w:hAnsi="Calibri" w:cs="Calibri"/>
          <w:sz w:val="22"/>
          <w:szCs w:val="22"/>
        </w:rPr>
      </w:pPr>
    </w:p>
    <w:p w14:paraId="3753199C" w14:textId="77777777" w:rsidR="00FA593B" w:rsidRPr="000118B1" w:rsidRDefault="00FA593B">
      <w:pPr>
        <w:rPr>
          <w:rFonts w:ascii="Calibri" w:hAnsi="Calibri" w:cs="Calibri"/>
          <w:sz w:val="22"/>
          <w:szCs w:val="22"/>
        </w:rPr>
      </w:pPr>
    </w:p>
    <w:sectPr w:rsidR="00FA593B" w:rsidRPr="000118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823B" w14:textId="77777777" w:rsidR="000118B1" w:rsidRDefault="000118B1" w:rsidP="000118B1">
      <w:r>
        <w:separator/>
      </w:r>
    </w:p>
  </w:endnote>
  <w:endnote w:type="continuationSeparator" w:id="0">
    <w:p w14:paraId="50EB51B8" w14:textId="77777777" w:rsidR="000118B1" w:rsidRDefault="000118B1" w:rsidP="0001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095C" w14:textId="77777777" w:rsidR="000118B1" w:rsidRDefault="00011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4261008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B2199A" w14:textId="70CD8A51" w:rsidR="000118B1" w:rsidRPr="000118B1" w:rsidRDefault="000118B1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118B1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18B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0118B1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0118B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0118B1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84D977" w14:textId="77777777" w:rsidR="000118B1" w:rsidRDefault="00011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B3F" w14:textId="77777777" w:rsidR="000118B1" w:rsidRDefault="0001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D86F" w14:textId="77777777" w:rsidR="000118B1" w:rsidRDefault="000118B1" w:rsidP="000118B1">
      <w:r>
        <w:separator/>
      </w:r>
    </w:p>
  </w:footnote>
  <w:footnote w:type="continuationSeparator" w:id="0">
    <w:p w14:paraId="38A90299" w14:textId="77777777" w:rsidR="000118B1" w:rsidRDefault="000118B1" w:rsidP="0001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66F9" w14:textId="77777777" w:rsidR="000118B1" w:rsidRDefault="00011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A937" w14:textId="77777777" w:rsidR="000118B1" w:rsidRDefault="00011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2F9F" w14:textId="77777777" w:rsidR="000118B1" w:rsidRDefault="00011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5785"/>
    <w:multiLevelType w:val="hybridMultilevel"/>
    <w:tmpl w:val="7B281A24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23B80B67"/>
    <w:multiLevelType w:val="hybridMultilevel"/>
    <w:tmpl w:val="7B281A24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3DD5EE2"/>
    <w:multiLevelType w:val="hybridMultilevel"/>
    <w:tmpl w:val="7B281A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FA132F6"/>
    <w:multiLevelType w:val="hybridMultilevel"/>
    <w:tmpl w:val="7B281A24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D610F0C"/>
    <w:multiLevelType w:val="hybridMultilevel"/>
    <w:tmpl w:val="DFE4DE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D120EE"/>
    <w:multiLevelType w:val="hybridMultilevel"/>
    <w:tmpl w:val="1EE0C8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6502457">
    <w:abstractNumId w:val="5"/>
  </w:num>
  <w:num w:numId="2" w16cid:durableId="1280604383">
    <w:abstractNumId w:val="4"/>
  </w:num>
  <w:num w:numId="3" w16cid:durableId="618220700">
    <w:abstractNumId w:val="2"/>
  </w:num>
  <w:num w:numId="4" w16cid:durableId="570892075">
    <w:abstractNumId w:val="1"/>
  </w:num>
  <w:num w:numId="5" w16cid:durableId="1254819637">
    <w:abstractNumId w:val="3"/>
  </w:num>
  <w:num w:numId="6" w16cid:durableId="152378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B1"/>
    <w:rsid w:val="00010F5B"/>
    <w:rsid w:val="000118B1"/>
    <w:rsid w:val="000A421C"/>
    <w:rsid w:val="003D53A6"/>
    <w:rsid w:val="00B13FFC"/>
    <w:rsid w:val="00F55B4E"/>
    <w:rsid w:val="00F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EDA6F"/>
  <w15:chartTrackingRefBased/>
  <w15:docId w15:val="{D66BB0D5-E295-4D1E-98F1-3D8A0D9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8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8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8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8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8B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1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855FE77DEFE4F9BABFF134FCC9EF4" ma:contentTypeVersion="18" ma:contentTypeDescription="Create a new document." ma:contentTypeScope="" ma:versionID="ebb3b23a0646be9e59d77c374411496f">
  <xsd:schema xmlns:xsd="http://www.w3.org/2001/XMLSchema" xmlns:xs="http://www.w3.org/2001/XMLSchema" xmlns:p="http://schemas.microsoft.com/office/2006/metadata/properties" xmlns:ns3="7d756fc5-293c-4f88-8cb0-8613d01bd98b" xmlns:ns4="e7eb45ce-b99f-42e1-8f10-be73ffe60019" targetNamespace="http://schemas.microsoft.com/office/2006/metadata/properties" ma:root="true" ma:fieldsID="c1cc8855cc81436f0a7063dd71a2a8b6" ns3:_="" ns4:_="">
    <xsd:import namespace="7d756fc5-293c-4f88-8cb0-8613d01bd98b"/>
    <xsd:import namespace="e7eb45ce-b99f-42e1-8f10-be73ffe600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56fc5-293c-4f88-8cb0-8613d01bd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45ce-b99f-42e1-8f10-be73ffe6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756fc5-293c-4f88-8cb0-8613d01bd98b" xsi:nil="true"/>
  </documentManagement>
</p:properties>
</file>

<file path=customXml/itemProps1.xml><?xml version="1.0" encoding="utf-8"?>
<ds:datastoreItem xmlns:ds="http://schemas.openxmlformats.org/officeDocument/2006/customXml" ds:itemID="{4C7766F7-BB04-4AD0-ACE4-F8759A28C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56fc5-293c-4f88-8cb0-8613d01bd98b"/>
    <ds:schemaRef ds:uri="e7eb45ce-b99f-42e1-8f10-be73ffe60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3908C-31FC-4CF2-8CE0-2AB07E96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7011-A770-465E-8EDB-CFC055CCB786}">
  <ds:schemaRefs>
    <ds:schemaRef ds:uri="http://purl.org/dc/terms/"/>
    <ds:schemaRef ds:uri="http://purl.org/dc/dcmitype/"/>
    <ds:schemaRef ds:uri="7d756fc5-293c-4f88-8cb0-8613d01bd9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7eb45ce-b99f-42e1-8f10-be73ffe60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Rebecca J</dc:creator>
  <cp:keywords/>
  <dc:description/>
  <cp:lastModifiedBy>Lewis, Rebecca J</cp:lastModifiedBy>
  <cp:revision>2</cp:revision>
  <dcterms:created xsi:type="dcterms:W3CDTF">2025-12-04T22:45:00Z</dcterms:created>
  <dcterms:modified xsi:type="dcterms:W3CDTF">2025-12-04T22:45:00Z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0x010100DA2855FE77DEFE4F9BABFF134FCC9EF4</vt:lpwstr>
  </property>
</Properties>
</file>