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79C244" w14:textId="4572113D" w:rsidR="005E1435" w:rsidRPr="00FD5E05" w:rsidRDefault="004C036D" w:rsidP="005E1435">
      <w:pPr>
        <w:pStyle w:val="Heading1"/>
        <w:numPr>
          <w:ilvl w:val="0"/>
          <w:numId w:val="0"/>
        </w:numPr>
        <w:tabs>
          <w:tab w:val="right" w:pos="9725"/>
        </w:tabs>
        <w:ind w:left="-5"/>
        <w:rPr>
          <w:b w:val="0"/>
          <w:sz w:val="24"/>
          <w:szCs w:val="24"/>
        </w:rPr>
      </w:pPr>
      <w:r>
        <w:rPr>
          <w:sz w:val="24"/>
          <w:szCs w:val="24"/>
        </w:rPr>
        <w:t xml:space="preserve">OVERVIEW </w:t>
      </w:r>
      <w:r w:rsidR="005E1435" w:rsidRPr="00FD5E05">
        <w:rPr>
          <w:sz w:val="24"/>
          <w:szCs w:val="24"/>
        </w:rPr>
        <w:t xml:space="preserve">  </w:t>
      </w:r>
      <w:r w:rsidR="005E1435" w:rsidRPr="00FD5E05">
        <w:rPr>
          <w:sz w:val="24"/>
          <w:szCs w:val="24"/>
        </w:rPr>
        <w:tab/>
      </w:r>
    </w:p>
    <w:p w14:paraId="58FD13D9" w14:textId="56FA349B" w:rsidR="00451AED" w:rsidRPr="00451AED" w:rsidRDefault="00451AED" w:rsidP="00451AED">
      <w:pPr>
        <w:spacing w:line="247" w:lineRule="auto"/>
      </w:pPr>
      <w:r w:rsidRPr="00451AED">
        <w:t xml:space="preserve">There is no single perfect resume format. The structure, sections, and overall strategy of a resume should reflect your individual background, experiences, accomplishments, and career goals. For example, an MBA student with 10–20 years of professional experience will likely have a significantly different resume than an undergraduate student applying for their first internship, leadership opportunity, or </w:t>
      </w:r>
      <w:r w:rsidR="00FD3912">
        <w:t>full</w:t>
      </w:r>
      <w:r w:rsidRPr="00451AED">
        <w:t>-time role.</w:t>
      </w:r>
    </w:p>
    <w:p w14:paraId="68B1D727" w14:textId="77777777" w:rsidR="00451AED" w:rsidRPr="00451AED" w:rsidRDefault="00451AED" w:rsidP="00451AED">
      <w:pPr>
        <w:spacing w:line="247" w:lineRule="auto"/>
      </w:pPr>
    </w:p>
    <w:p w14:paraId="7FEF5E8B" w14:textId="39EBC11E" w:rsidR="00451AED" w:rsidRPr="00451AED" w:rsidRDefault="00451AED" w:rsidP="00451AED">
      <w:pPr>
        <w:spacing w:line="247" w:lineRule="auto"/>
      </w:pPr>
      <w:r w:rsidRPr="00451AED">
        <w:t>For most undergraduate students, resumes should generally remain limited to one page. Two-page resumes are typically more appropriate for individuals with extensive professional experience, often around 10 or more years of full-time work history. As students gain college experience through coursework, leadership, internships, campus involvement, and professional development, high school experiences should gradually be reduced or removed</w:t>
      </w:r>
      <w:r w:rsidR="00083F08">
        <w:t xml:space="preserve"> entirely. </w:t>
      </w:r>
    </w:p>
    <w:p w14:paraId="0F521357" w14:textId="77777777" w:rsidR="00FC5342" w:rsidRDefault="00FC5342" w:rsidP="00451AED">
      <w:pPr>
        <w:spacing w:line="247" w:lineRule="auto"/>
        <w:ind w:left="0" w:firstLine="0"/>
        <w:rPr>
          <w:b/>
          <w:bCs/>
        </w:rPr>
      </w:pPr>
    </w:p>
    <w:p w14:paraId="13C9D5F7" w14:textId="39A93943" w:rsidR="00FC5342" w:rsidRPr="005E1435" w:rsidRDefault="00FC5342" w:rsidP="00FC5342">
      <w:pPr>
        <w:spacing w:line="247" w:lineRule="auto"/>
        <w:rPr>
          <w:b/>
          <w:bCs/>
        </w:rPr>
      </w:pPr>
      <w:r>
        <w:rPr>
          <w:b/>
          <w:bCs/>
        </w:rPr>
        <w:t>Note: You may not have info</w:t>
      </w:r>
      <w:r w:rsidR="00DA3B93">
        <w:rPr>
          <w:b/>
          <w:bCs/>
        </w:rPr>
        <w:t>rmation</w:t>
      </w:r>
      <w:r>
        <w:rPr>
          <w:b/>
          <w:bCs/>
        </w:rPr>
        <w:t xml:space="preserve"> for </w:t>
      </w:r>
      <w:proofErr w:type="gramStart"/>
      <w:r>
        <w:rPr>
          <w:b/>
          <w:bCs/>
        </w:rPr>
        <w:t>all of</w:t>
      </w:r>
      <w:proofErr w:type="gramEnd"/>
      <w:r>
        <w:rPr>
          <w:b/>
          <w:bCs/>
        </w:rPr>
        <w:t xml:space="preserve"> the following categories—build your resume based on your most relevant and noteworthy experience. </w:t>
      </w:r>
      <w:r w:rsidR="006F66A6" w:rsidRPr="006F66A6">
        <w:rPr>
          <w:b/>
          <w:bCs/>
          <w:color w:val="FF0000"/>
        </w:rPr>
        <w:t xml:space="preserve">Before deleting the Best Practices information from this template, review and apply what you learn to your resume. </w:t>
      </w:r>
    </w:p>
    <w:p w14:paraId="2670C97E" w14:textId="77777777" w:rsidR="00402E9C" w:rsidRDefault="00402E9C" w:rsidP="00635CDB">
      <w:pPr>
        <w:spacing w:after="0" w:line="244" w:lineRule="auto"/>
        <w:ind w:left="0" w:firstLine="0"/>
        <w:contextualSpacing/>
      </w:pPr>
    </w:p>
    <w:p w14:paraId="1FCFB514" w14:textId="0997E0DE" w:rsidR="007B7E7A" w:rsidRPr="00FD5E05" w:rsidRDefault="007B7E7A" w:rsidP="007B7E7A">
      <w:pPr>
        <w:pStyle w:val="Heading1"/>
        <w:numPr>
          <w:ilvl w:val="0"/>
          <w:numId w:val="0"/>
        </w:numPr>
        <w:tabs>
          <w:tab w:val="right" w:pos="9725"/>
        </w:tabs>
        <w:ind w:left="-5"/>
        <w:rPr>
          <w:b w:val="0"/>
          <w:sz w:val="24"/>
          <w:szCs w:val="24"/>
        </w:rPr>
      </w:pPr>
      <w:r w:rsidRPr="00FD5E05">
        <w:rPr>
          <w:sz w:val="24"/>
          <w:szCs w:val="24"/>
        </w:rPr>
        <w:t>Contact</w:t>
      </w:r>
      <w:r w:rsidRPr="00FD5E05">
        <w:rPr>
          <w:sz w:val="24"/>
          <w:szCs w:val="24"/>
        </w:rPr>
        <w:tab/>
      </w:r>
    </w:p>
    <w:p w14:paraId="704168A6" w14:textId="68E2148B" w:rsidR="007B7E7A" w:rsidRDefault="007B7E7A" w:rsidP="003463C2">
      <w:pPr>
        <w:pStyle w:val="ListParagraph"/>
        <w:numPr>
          <w:ilvl w:val="0"/>
          <w:numId w:val="16"/>
        </w:numPr>
        <w:spacing w:line="247" w:lineRule="auto"/>
      </w:pPr>
      <w:r>
        <w:t xml:space="preserve">Include your first and last name; this should be the largest font on the page </w:t>
      </w:r>
    </w:p>
    <w:p w14:paraId="2A2C7CD5" w14:textId="1EB9CA38" w:rsidR="007B7E7A" w:rsidRDefault="007B7E7A" w:rsidP="003463C2">
      <w:pPr>
        <w:pStyle w:val="ListParagraph"/>
        <w:numPr>
          <w:ilvl w:val="0"/>
          <w:numId w:val="16"/>
        </w:numPr>
        <w:spacing w:line="247" w:lineRule="auto"/>
      </w:pPr>
      <w:r>
        <w:t>DO NOT include an exact address—</w:t>
      </w:r>
      <w:r w:rsidR="005E1435">
        <w:t xml:space="preserve">city and state only </w:t>
      </w:r>
      <w:r>
        <w:t xml:space="preserve"> </w:t>
      </w:r>
    </w:p>
    <w:p w14:paraId="47115E2F" w14:textId="7D59D73D" w:rsidR="007B7E7A" w:rsidRDefault="007B7E7A" w:rsidP="003463C2">
      <w:pPr>
        <w:pStyle w:val="ListParagraph"/>
        <w:numPr>
          <w:ilvl w:val="0"/>
          <w:numId w:val="16"/>
        </w:numPr>
        <w:spacing w:line="247" w:lineRule="auto"/>
      </w:pPr>
      <w:r>
        <w:t xml:space="preserve">Create and hyperlink a professional personal email address or use your uta.edu </w:t>
      </w:r>
      <w:r w:rsidR="002D7AB8">
        <w:t xml:space="preserve">email </w:t>
      </w:r>
    </w:p>
    <w:p w14:paraId="7872255B" w14:textId="6E3CAE38" w:rsidR="007B7E7A" w:rsidRDefault="007B7E7A" w:rsidP="003463C2">
      <w:pPr>
        <w:pStyle w:val="ListParagraph"/>
        <w:numPr>
          <w:ilvl w:val="0"/>
          <w:numId w:val="16"/>
        </w:numPr>
        <w:spacing w:line="247" w:lineRule="auto"/>
      </w:pPr>
      <w:r>
        <w:t xml:space="preserve">Make sure you have a professional voicemail message when including your personal cell </w:t>
      </w:r>
      <w:r w:rsidR="00083F08">
        <w:t>phone #</w:t>
      </w:r>
    </w:p>
    <w:p w14:paraId="663A9724" w14:textId="01686847" w:rsidR="007B7E7A" w:rsidRDefault="007B7E7A" w:rsidP="003463C2">
      <w:pPr>
        <w:pStyle w:val="ListParagraph"/>
        <w:numPr>
          <w:ilvl w:val="0"/>
          <w:numId w:val="16"/>
        </w:numPr>
        <w:spacing w:line="247" w:lineRule="auto"/>
      </w:pPr>
      <w:r>
        <w:t>Create a</w:t>
      </w:r>
      <w:r w:rsidR="005E1435">
        <w:t xml:space="preserve"> customized LinkedIn URL (linkedin.com/in/jane-smith vs linkedin.com/in/jane-smith-284y5767)</w:t>
      </w:r>
    </w:p>
    <w:p w14:paraId="3D1850F7" w14:textId="789D6CDB" w:rsidR="005E1435" w:rsidRDefault="005E1435" w:rsidP="003463C2">
      <w:pPr>
        <w:pStyle w:val="ListParagraph"/>
        <w:numPr>
          <w:ilvl w:val="0"/>
          <w:numId w:val="16"/>
        </w:numPr>
        <w:spacing w:line="247" w:lineRule="auto"/>
      </w:pPr>
      <w:r>
        <w:t xml:space="preserve">DO NOT include </w:t>
      </w:r>
      <w:r w:rsidR="00083F08">
        <w:t xml:space="preserve">a photo or </w:t>
      </w:r>
      <w:r>
        <w:t xml:space="preserve">headshot on your resume </w:t>
      </w:r>
    </w:p>
    <w:p w14:paraId="01B7DAAD" w14:textId="77777777" w:rsidR="005E1435" w:rsidRDefault="005E1435" w:rsidP="005E1435">
      <w:pPr>
        <w:spacing w:line="247" w:lineRule="auto"/>
      </w:pPr>
    </w:p>
    <w:p w14:paraId="24182081" w14:textId="68C0DDF0" w:rsidR="005E1435" w:rsidRPr="00FD5E05" w:rsidRDefault="00FC5342" w:rsidP="005E1435">
      <w:pPr>
        <w:pStyle w:val="Heading1"/>
        <w:numPr>
          <w:ilvl w:val="0"/>
          <w:numId w:val="0"/>
        </w:numPr>
        <w:tabs>
          <w:tab w:val="right" w:pos="9725"/>
        </w:tabs>
        <w:ind w:left="-5"/>
        <w:rPr>
          <w:b w:val="0"/>
          <w:sz w:val="24"/>
          <w:szCs w:val="24"/>
        </w:rPr>
      </w:pPr>
      <w:r w:rsidRPr="00FD5E05">
        <w:rPr>
          <w:sz w:val="24"/>
          <w:szCs w:val="24"/>
        </w:rPr>
        <w:t>Education</w:t>
      </w:r>
      <w:r w:rsidR="005E1435" w:rsidRPr="00FD5E05">
        <w:rPr>
          <w:sz w:val="24"/>
          <w:szCs w:val="24"/>
        </w:rPr>
        <w:tab/>
      </w:r>
    </w:p>
    <w:p w14:paraId="6C31CB28" w14:textId="1C4CA234" w:rsidR="00FC5342" w:rsidRDefault="00FC5342" w:rsidP="003463C2">
      <w:pPr>
        <w:pStyle w:val="ListParagraph"/>
        <w:numPr>
          <w:ilvl w:val="0"/>
          <w:numId w:val="15"/>
        </w:numPr>
        <w:spacing w:line="247" w:lineRule="auto"/>
      </w:pPr>
      <w:r>
        <w:t xml:space="preserve">As an undergraduate or recent graduate, your Education section will appear at the top of your resume </w:t>
      </w:r>
    </w:p>
    <w:p w14:paraId="2F2496E0" w14:textId="0206DD79" w:rsidR="00FC5342" w:rsidRDefault="00FC5342" w:rsidP="003463C2">
      <w:pPr>
        <w:pStyle w:val="ListParagraph"/>
        <w:numPr>
          <w:ilvl w:val="0"/>
          <w:numId w:val="15"/>
        </w:numPr>
        <w:spacing w:line="247" w:lineRule="auto"/>
      </w:pPr>
      <w:r>
        <w:t xml:space="preserve">Include the full name of your institution (University of Texas at Arlington), location, degree type, major/minor, and expected graduation date </w:t>
      </w:r>
    </w:p>
    <w:p w14:paraId="5D49384E" w14:textId="3B0978BF" w:rsidR="00FC5342" w:rsidRDefault="00FC5342" w:rsidP="003463C2">
      <w:pPr>
        <w:pStyle w:val="ListParagraph"/>
        <w:numPr>
          <w:ilvl w:val="0"/>
          <w:numId w:val="15"/>
        </w:numPr>
        <w:spacing w:line="247" w:lineRule="auto"/>
      </w:pPr>
      <w:r>
        <w:t xml:space="preserve">Include your GPA </w:t>
      </w:r>
      <w:r w:rsidR="00083F08">
        <w:t xml:space="preserve">if it is </w:t>
      </w:r>
      <w:r>
        <w:t xml:space="preserve">3.0 or above </w:t>
      </w:r>
    </w:p>
    <w:p w14:paraId="695C07CB" w14:textId="21520D95" w:rsidR="00791C52" w:rsidRDefault="00FC5342" w:rsidP="003463C2">
      <w:pPr>
        <w:pStyle w:val="ListParagraph"/>
        <w:numPr>
          <w:ilvl w:val="0"/>
          <w:numId w:val="15"/>
        </w:numPr>
        <w:spacing w:line="247" w:lineRule="auto"/>
      </w:pPr>
      <w:r>
        <w:t xml:space="preserve">You may </w:t>
      </w:r>
      <w:r w:rsidR="00083F08">
        <w:t xml:space="preserve">also </w:t>
      </w:r>
      <w:r>
        <w:t xml:space="preserve">include honors, scholarships, Dean’s List recognition, academic awards, study abroad experiences, student organizations, </w:t>
      </w:r>
      <w:r w:rsidR="003463C2">
        <w:t xml:space="preserve">projects, </w:t>
      </w:r>
      <w:r>
        <w:t xml:space="preserve">or relevant coursework. If you have limited work experience or </w:t>
      </w:r>
      <w:r w:rsidR="00791C52">
        <w:t>campus involvement</w:t>
      </w:r>
      <w:r>
        <w:t xml:space="preserve">, these additional </w:t>
      </w:r>
      <w:r w:rsidR="00791C52">
        <w:t xml:space="preserve">categories can help strengthen your resume </w:t>
      </w:r>
    </w:p>
    <w:p w14:paraId="0DED1B4F" w14:textId="77777777" w:rsidR="00791C52" w:rsidRDefault="00791C52" w:rsidP="00791C52">
      <w:pPr>
        <w:spacing w:line="247" w:lineRule="auto"/>
      </w:pPr>
    </w:p>
    <w:p w14:paraId="090FABAC" w14:textId="799F9932" w:rsidR="00791C52" w:rsidRPr="00FD5E05" w:rsidRDefault="00791C52" w:rsidP="00791C52">
      <w:pPr>
        <w:pStyle w:val="Heading1"/>
        <w:numPr>
          <w:ilvl w:val="0"/>
          <w:numId w:val="0"/>
        </w:numPr>
        <w:tabs>
          <w:tab w:val="right" w:pos="9725"/>
        </w:tabs>
        <w:ind w:left="-5"/>
        <w:rPr>
          <w:b w:val="0"/>
          <w:sz w:val="24"/>
          <w:szCs w:val="24"/>
        </w:rPr>
      </w:pPr>
      <w:r w:rsidRPr="00FD5E05">
        <w:rPr>
          <w:sz w:val="24"/>
          <w:szCs w:val="24"/>
        </w:rPr>
        <w:t xml:space="preserve">Experience </w:t>
      </w:r>
      <w:r w:rsidRPr="00FD5E05">
        <w:rPr>
          <w:sz w:val="24"/>
          <w:szCs w:val="24"/>
        </w:rPr>
        <w:tab/>
      </w:r>
    </w:p>
    <w:p w14:paraId="24180B0F" w14:textId="77777777" w:rsidR="00791C52" w:rsidRPr="00791C52" w:rsidRDefault="00791C52" w:rsidP="003463C2">
      <w:pPr>
        <w:pStyle w:val="ListParagraph"/>
        <w:numPr>
          <w:ilvl w:val="0"/>
          <w:numId w:val="14"/>
        </w:numPr>
        <w:spacing w:line="247" w:lineRule="auto"/>
      </w:pPr>
      <w:r w:rsidRPr="00791C52">
        <w:rPr>
          <w:color w:val="auto"/>
        </w:rPr>
        <w:t xml:space="preserve">Include experiences that demonstrate transferable skills, accomplishments, leadership, communication, teamwork, or industry-related exposure </w:t>
      </w:r>
    </w:p>
    <w:p w14:paraId="7100AA8C" w14:textId="77777777" w:rsidR="00791C52" w:rsidRPr="00791C52" w:rsidRDefault="00791C52" w:rsidP="003463C2">
      <w:pPr>
        <w:pStyle w:val="ListParagraph"/>
        <w:numPr>
          <w:ilvl w:val="0"/>
          <w:numId w:val="14"/>
        </w:numPr>
        <w:spacing w:line="247" w:lineRule="auto"/>
      </w:pPr>
      <w:r w:rsidRPr="00791C52">
        <w:rPr>
          <w:color w:val="auto"/>
        </w:rPr>
        <w:t xml:space="preserve">Experience may include paid work experience, internships, unpaid internships, research, leadership roles, freelance work, military experience, or significant volunteer/community involvement </w:t>
      </w:r>
    </w:p>
    <w:p w14:paraId="572F3D8E" w14:textId="679690CF" w:rsidR="00791C52" w:rsidRPr="00791C52" w:rsidRDefault="00791C52" w:rsidP="003463C2">
      <w:pPr>
        <w:pStyle w:val="ListParagraph"/>
        <w:numPr>
          <w:ilvl w:val="0"/>
          <w:numId w:val="14"/>
        </w:numPr>
        <w:spacing w:line="247" w:lineRule="auto"/>
      </w:pPr>
      <w:r w:rsidRPr="00791C52">
        <w:rPr>
          <w:color w:val="auto"/>
        </w:rPr>
        <w:t>List experiences in reverse chronological order (most recent experience first)</w:t>
      </w:r>
      <w:r w:rsidR="000F0B3D">
        <w:rPr>
          <w:color w:val="auto"/>
        </w:rPr>
        <w:t xml:space="preserve">, using month </w:t>
      </w:r>
      <w:r w:rsidR="000F0B3D">
        <w:rPr>
          <w:i/>
          <w:iCs/>
          <w:color w:val="auto"/>
        </w:rPr>
        <w:t xml:space="preserve">and </w:t>
      </w:r>
      <w:r w:rsidR="000F0B3D">
        <w:rPr>
          <w:color w:val="auto"/>
        </w:rPr>
        <w:t xml:space="preserve">year </w:t>
      </w:r>
    </w:p>
    <w:p w14:paraId="108F1B16" w14:textId="1348F919" w:rsidR="00791C52" w:rsidRPr="00791C52" w:rsidRDefault="00791C52" w:rsidP="003463C2">
      <w:pPr>
        <w:pStyle w:val="ListParagraph"/>
        <w:numPr>
          <w:ilvl w:val="0"/>
          <w:numId w:val="14"/>
        </w:numPr>
        <w:spacing w:line="247" w:lineRule="auto"/>
      </w:pPr>
      <w:r w:rsidRPr="00791C52">
        <w:rPr>
          <w:color w:val="auto"/>
        </w:rPr>
        <w:t xml:space="preserve">Include your position title, organization/company name, location, and dates of involvement </w:t>
      </w:r>
    </w:p>
    <w:p w14:paraId="0FC2AD3F" w14:textId="517A0B91" w:rsidR="00791C52" w:rsidRPr="00791C52" w:rsidRDefault="00791C52" w:rsidP="003463C2">
      <w:pPr>
        <w:pStyle w:val="ListParagraph"/>
        <w:numPr>
          <w:ilvl w:val="0"/>
          <w:numId w:val="14"/>
        </w:numPr>
        <w:spacing w:line="247" w:lineRule="auto"/>
      </w:pPr>
      <w:r w:rsidRPr="00791C52">
        <w:rPr>
          <w:color w:val="auto"/>
        </w:rPr>
        <w:t>Use bullet points instead of paragraphs to describe your responsibilities and accomplishments</w:t>
      </w:r>
      <w:r w:rsidR="0009488A">
        <w:rPr>
          <w:color w:val="auto"/>
        </w:rPr>
        <w:t xml:space="preserve">; </w:t>
      </w:r>
      <w:r w:rsidR="008D0639">
        <w:rPr>
          <w:color w:val="auto"/>
        </w:rPr>
        <w:t xml:space="preserve">use a maximum of 4 bullet points to describe your experience </w:t>
      </w:r>
    </w:p>
    <w:p w14:paraId="6F614233" w14:textId="1268A32A" w:rsidR="00791C52" w:rsidRPr="00791C52" w:rsidRDefault="00791C52" w:rsidP="003463C2">
      <w:pPr>
        <w:pStyle w:val="ListParagraph"/>
        <w:numPr>
          <w:ilvl w:val="0"/>
          <w:numId w:val="14"/>
        </w:numPr>
        <w:spacing w:line="247" w:lineRule="auto"/>
      </w:pPr>
      <w:r w:rsidRPr="00791C52">
        <w:rPr>
          <w:color w:val="auto"/>
        </w:rPr>
        <w:t xml:space="preserve">Begin bullet points with strong </w:t>
      </w:r>
      <w:r>
        <w:rPr>
          <w:color w:val="auto"/>
        </w:rPr>
        <w:t xml:space="preserve">action </w:t>
      </w:r>
      <w:r w:rsidRPr="00791C52">
        <w:rPr>
          <w:color w:val="auto"/>
        </w:rPr>
        <w:t>verbs (Led, Coordinated, Developed, Assisted, Managed, Analyzed, Created, Supported, etc.)</w:t>
      </w:r>
      <w:r>
        <w:rPr>
          <w:color w:val="auto"/>
        </w:rPr>
        <w:t xml:space="preserve">; Use present tense verbs for current roles and past tense language for previous experiences </w:t>
      </w:r>
    </w:p>
    <w:p w14:paraId="66E09D3F" w14:textId="77777777" w:rsidR="00791C52" w:rsidRPr="00791C52" w:rsidRDefault="00791C52" w:rsidP="003463C2">
      <w:pPr>
        <w:pStyle w:val="ListParagraph"/>
        <w:numPr>
          <w:ilvl w:val="0"/>
          <w:numId w:val="14"/>
        </w:numPr>
        <w:spacing w:line="247" w:lineRule="auto"/>
      </w:pPr>
      <w:r w:rsidRPr="00791C52">
        <w:rPr>
          <w:color w:val="auto"/>
        </w:rPr>
        <w:t xml:space="preserve">Focus on accomplishments, contributions, and impact—not just job duties </w:t>
      </w:r>
    </w:p>
    <w:p w14:paraId="77F20187" w14:textId="77777777" w:rsidR="00791C52" w:rsidRPr="00791C52" w:rsidRDefault="00791C52" w:rsidP="003463C2">
      <w:pPr>
        <w:pStyle w:val="ListParagraph"/>
        <w:numPr>
          <w:ilvl w:val="0"/>
          <w:numId w:val="14"/>
        </w:numPr>
        <w:spacing w:line="247" w:lineRule="auto"/>
      </w:pPr>
      <w:r w:rsidRPr="00791C52">
        <w:rPr>
          <w:color w:val="auto"/>
        </w:rPr>
        <w:lastRenderedPageBreak/>
        <w:t xml:space="preserve">Whenever possible, include measurable results, achievements, or scope of responsibility </w:t>
      </w:r>
    </w:p>
    <w:p w14:paraId="6882B565" w14:textId="77777777" w:rsidR="00791C52" w:rsidRPr="00791C52" w:rsidRDefault="00791C52" w:rsidP="003463C2">
      <w:pPr>
        <w:pStyle w:val="ListParagraph"/>
        <w:numPr>
          <w:ilvl w:val="0"/>
          <w:numId w:val="14"/>
        </w:numPr>
        <w:spacing w:line="247" w:lineRule="auto"/>
      </w:pPr>
      <w:r w:rsidRPr="00791C52">
        <w:rPr>
          <w:color w:val="auto"/>
        </w:rPr>
        <w:t xml:space="preserve">Keep bullet points concise, specific, and easy to scan </w:t>
      </w:r>
    </w:p>
    <w:p w14:paraId="4A9EB06F" w14:textId="7F25CEFD" w:rsidR="00791C52" w:rsidRPr="003463C2" w:rsidRDefault="00791C52" w:rsidP="003463C2">
      <w:pPr>
        <w:pStyle w:val="ListParagraph"/>
        <w:numPr>
          <w:ilvl w:val="0"/>
          <w:numId w:val="14"/>
        </w:numPr>
        <w:spacing w:line="247" w:lineRule="auto"/>
      </w:pPr>
      <w:r w:rsidRPr="00791C52">
        <w:rPr>
          <w:color w:val="auto"/>
        </w:rPr>
        <w:t>Avoid using first-person language (“I,” “me,” “my”) on your resume</w:t>
      </w:r>
    </w:p>
    <w:p w14:paraId="21252CF1" w14:textId="77777777" w:rsidR="003463C2" w:rsidRDefault="003463C2" w:rsidP="00451AED">
      <w:pPr>
        <w:spacing w:line="247" w:lineRule="auto"/>
        <w:ind w:left="0" w:firstLine="0"/>
      </w:pPr>
    </w:p>
    <w:p w14:paraId="6CB1266A" w14:textId="77777777" w:rsidR="003463C2" w:rsidRPr="003463C2" w:rsidRDefault="003463C2" w:rsidP="003463C2">
      <w:pPr>
        <w:spacing w:line="247" w:lineRule="auto"/>
        <w:rPr>
          <w:b/>
          <w:bCs/>
          <w:sz w:val="24"/>
          <w:szCs w:val="24"/>
        </w:rPr>
      </w:pPr>
      <w:r w:rsidRPr="003463C2">
        <w:rPr>
          <w:b/>
          <w:bCs/>
          <w:sz w:val="24"/>
          <w:szCs w:val="24"/>
        </w:rPr>
        <w:t>Leadership &amp; Campus Involvement</w:t>
      </w:r>
    </w:p>
    <w:p w14:paraId="631BB01C" w14:textId="77777777" w:rsidR="003463C2" w:rsidRPr="003463C2" w:rsidRDefault="003463C2" w:rsidP="003463C2">
      <w:pPr>
        <w:numPr>
          <w:ilvl w:val="0"/>
          <w:numId w:val="13"/>
        </w:numPr>
        <w:spacing w:line="247" w:lineRule="auto"/>
      </w:pPr>
      <w:r w:rsidRPr="003463C2">
        <w:t xml:space="preserve">This section can be especially valuable for students with limited professional work experience </w:t>
      </w:r>
    </w:p>
    <w:p w14:paraId="384008E6" w14:textId="77777777" w:rsidR="003463C2" w:rsidRPr="003463C2" w:rsidRDefault="003463C2" w:rsidP="003463C2">
      <w:pPr>
        <w:numPr>
          <w:ilvl w:val="0"/>
          <w:numId w:val="13"/>
        </w:numPr>
        <w:spacing w:line="247" w:lineRule="auto"/>
      </w:pPr>
      <w:r w:rsidRPr="003463C2">
        <w:t xml:space="preserve">Leadership experience may come from student organizations, volunteer work, campus involvement, research projects, academic programs, athletics, mentorship, or community engagement </w:t>
      </w:r>
    </w:p>
    <w:p w14:paraId="69ABC76C" w14:textId="77777777" w:rsidR="003463C2" w:rsidRPr="003463C2" w:rsidRDefault="003463C2" w:rsidP="003463C2">
      <w:pPr>
        <w:numPr>
          <w:ilvl w:val="0"/>
          <w:numId w:val="13"/>
        </w:numPr>
        <w:spacing w:line="247" w:lineRule="auto"/>
      </w:pPr>
      <w:r w:rsidRPr="003463C2">
        <w:t xml:space="preserve">List your position/title, organization name, location (if applicable), and dates of involvement </w:t>
      </w:r>
    </w:p>
    <w:p w14:paraId="7E0E6288" w14:textId="77777777" w:rsidR="003463C2" w:rsidRPr="003463C2" w:rsidRDefault="003463C2" w:rsidP="003463C2">
      <w:pPr>
        <w:numPr>
          <w:ilvl w:val="0"/>
          <w:numId w:val="13"/>
        </w:numPr>
        <w:spacing w:line="247" w:lineRule="auto"/>
      </w:pPr>
      <w:r w:rsidRPr="003463C2">
        <w:t xml:space="preserve">Use bullet points to describe your contributions, responsibilities, accomplishments, and impact </w:t>
      </w:r>
    </w:p>
    <w:p w14:paraId="08E6F59E" w14:textId="77777777" w:rsidR="003463C2" w:rsidRPr="003463C2" w:rsidRDefault="003463C2" w:rsidP="003463C2">
      <w:pPr>
        <w:numPr>
          <w:ilvl w:val="0"/>
          <w:numId w:val="13"/>
        </w:numPr>
        <w:spacing w:line="247" w:lineRule="auto"/>
      </w:pPr>
      <w:r w:rsidRPr="003463C2">
        <w:t xml:space="preserve">Focus on meaningful involvement and measurable contributions rather than simply listing membership in organizations </w:t>
      </w:r>
    </w:p>
    <w:p w14:paraId="2A580EFA" w14:textId="77777777" w:rsidR="003463C2" w:rsidRPr="003463C2" w:rsidRDefault="003463C2" w:rsidP="003463C2">
      <w:pPr>
        <w:numPr>
          <w:ilvl w:val="0"/>
          <w:numId w:val="13"/>
        </w:numPr>
        <w:spacing w:line="247" w:lineRule="auto"/>
      </w:pPr>
      <w:r w:rsidRPr="003463C2">
        <w:t xml:space="preserve">Highlight experiences where you organized events, led teams, collaborated with others, managed projects, mentored peers, conducted research, or contributed to campus/community initiatives </w:t>
      </w:r>
    </w:p>
    <w:p w14:paraId="5B114FA5" w14:textId="77777777" w:rsidR="003463C2" w:rsidRDefault="003463C2" w:rsidP="003463C2">
      <w:pPr>
        <w:spacing w:line="247" w:lineRule="auto"/>
      </w:pPr>
    </w:p>
    <w:p w14:paraId="3208E06B" w14:textId="76CB04D3" w:rsidR="003463C2" w:rsidRPr="003463C2" w:rsidRDefault="003463C2" w:rsidP="003463C2">
      <w:pPr>
        <w:spacing w:line="247" w:lineRule="auto"/>
        <w:rPr>
          <w:b/>
          <w:bCs/>
          <w:sz w:val="24"/>
          <w:szCs w:val="24"/>
        </w:rPr>
      </w:pPr>
      <w:r w:rsidRPr="003463C2">
        <w:rPr>
          <w:b/>
          <w:bCs/>
          <w:sz w:val="24"/>
          <w:szCs w:val="24"/>
        </w:rPr>
        <w:t xml:space="preserve">Skills </w:t>
      </w:r>
    </w:p>
    <w:p w14:paraId="199640D7" w14:textId="77777777" w:rsidR="003463C2" w:rsidRPr="003463C2" w:rsidRDefault="003463C2" w:rsidP="003463C2">
      <w:pPr>
        <w:numPr>
          <w:ilvl w:val="0"/>
          <w:numId w:val="17"/>
        </w:numPr>
        <w:spacing w:line="247" w:lineRule="auto"/>
      </w:pPr>
      <w:r w:rsidRPr="003463C2">
        <w:t xml:space="preserve">The Skills section should highlight technical, professional, and industry-related skills that are relevant to the position you are applying for </w:t>
      </w:r>
    </w:p>
    <w:p w14:paraId="6AF8F481" w14:textId="77777777" w:rsidR="003463C2" w:rsidRPr="003463C2" w:rsidRDefault="003463C2" w:rsidP="003463C2">
      <w:pPr>
        <w:numPr>
          <w:ilvl w:val="0"/>
          <w:numId w:val="17"/>
        </w:numPr>
        <w:spacing w:line="247" w:lineRule="auto"/>
      </w:pPr>
      <w:r w:rsidRPr="003463C2">
        <w:t xml:space="preserve">Prioritize hard skills and technical proficiencies over vague personality traits </w:t>
      </w:r>
    </w:p>
    <w:p w14:paraId="6BC8E415" w14:textId="097961A5" w:rsidR="003463C2" w:rsidRPr="003463C2" w:rsidRDefault="003463C2" w:rsidP="003463C2">
      <w:pPr>
        <w:numPr>
          <w:ilvl w:val="0"/>
          <w:numId w:val="17"/>
        </w:numPr>
        <w:spacing w:line="247" w:lineRule="auto"/>
      </w:pPr>
      <w:r w:rsidRPr="003463C2">
        <w:t xml:space="preserve">Tailor </w:t>
      </w:r>
      <w:r w:rsidR="00083F08">
        <w:t>this</w:t>
      </w:r>
      <w:r w:rsidRPr="003463C2">
        <w:t xml:space="preserve"> section to align with keywords, qualifications, and tools mentioned in the job posting </w:t>
      </w:r>
    </w:p>
    <w:p w14:paraId="622FB6C8" w14:textId="77777777" w:rsidR="003463C2" w:rsidRPr="003463C2" w:rsidRDefault="003463C2" w:rsidP="003463C2">
      <w:pPr>
        <w:numPr>
          <w:ilvl w:val="0"/>
          <w:numId w:val="17"/>
        </w:numPr>
        <w:spacing w:line="247" w:lineRule="auto"/>
      </w:pPr>
      <w:r w:rsidRPr="003463C2">
        <w:t xml:space="preserve">Include software, platforms, programming languages, analytical tools, design tools, or other technical proficiencies relevant to your field </w:t>
      </w:r>
    </w:p>
    <w:p w14:paraId="5B83F1EB" w14:textId="2F5C0EDA" w:rsidR="003463C2" w:rsidRPr="003463C2" w:rsidRDefault="003463C2" w:rsidP="003463C2">
      <w:pPr>
        <w:numPr>
          <w:ilvl w:val="0"/>
          <w:numId w:val="17"/>
        </w:numPr>
        <w:spacing w:line="247" w:lineRule="auto"/>
      </w:pPr>
      <w:r w:rsidRPr="003463C2">
        <w:rPr>
          <w:b/>
          <w:bCs/>
        </w:rPr>
        <w:t>If applicable, include language proficiencies and certifications</w:t>
      </w:r>
      <w:r w:rsidRPr="003463C2">
        <w:t xml:space="preserve"> within</w:t>
      </w:r>
      <w:r>
        <w:t>/</w:t>
      </w:r>
      <w:r w:rsidRPr="003463C2">
        <w:t xml:space="preserve">alongside the Skills section </w:t>
      </w:r>
    </w:p>
    <w:p w14:paraId="48A0A962" w14:textId="77777777" w:rsidR="003463C2" w:rsidRDefault="003463C2" w:rsidP="003463C2">
      <w:pPr>
        <w:spacing w:line="247" w:lineRule="auto"/>
      </w:pPr>
    </w:p>
    <w:p w14:paraId="13B8BA43" w14:textId="04D4A96F" w:rsidR="006F32CB" w:rsidRPr="006F32CB" w:rsidRDefault="006F32CB" w:rsidP="006F32CB">
      <w:pPr>
        <w:spacing w:line="247" w:lineRule="auto"/>
        <w:rPr>
          <w:b/>
          <w:bCs/>
          <w:sz w:val="24"/>
          <w:szCs w:val="24"/>
        </w:rPr>
      </w:pPr>
      <w:r w:rsidRPr="006F32CB">
        <w:rPr>
          <w:b/>
          <w:bCs/>
          <w:sz w:val="24"/>
          <w:szCs w:val="24"/>
        </w:rPr>
        <w:t>Summary</w:t>
      </w:r>
    </w:p>
    <w:p w14:paraId="30CE67B8" w14:textId="77777777" w:rsidR="006F32CB" w:rsidRPr="006F32CB" w:rsidRDefault="006F32CB" w:rsidP="006F32CB">
      <w:pPr>
        <w:numPr>
          <w:ilvl w:val="0"/>
          <w:numId w:val="18"/>
        </w:numPr>
        <w:spacing w:line="247" w:lineRule="auto"/>
      </w:pPr>
      <w:r w:rsidRPr="006F32CB">
        <w:t xml:space="preserve">A Professional Summary is an optional section that provides a brief overview of your background, strengths, interests, and career goals </w:t>
      </w:r>
    </w:p>
    <w:p w14:paraId="796DCD57" w14:textId="77777777" w:rsidR="006F32CB" w:rsidRPr="006F32CB" w:rsidRDefault="006F32CB" w:rsidP="006F32CB">
      <w:pPr>
        <w:numPr>
          <w:ilvl w:val="0"/>
          <w:numId w:val="18"/>
        </w:numPr>
        <w:spacing w:line="247" w:lineRule="auto"/>
      </w:pPr>
      <w:r w:rsidRPr="006F32CB">
        <w:t xml:space="preserve">Summaries are often most helpful for students or candidates who may have limited experience in other resume categories and want to provide additional context or direction </w:t>
      </w:r>
    </w:p>
    <w:p w14:paraId="29EB035E" w14:textId="59EF4822" w:rsidR="006F32CB" w:rsidRPr="006F32CB" w:rsidRDefault="006F32CB" w:rsidP="006F32CB">
      <w:pPr>
        <w:numPr>
          <w:ilvl w:val="0"/>
          <w:numId w:val="18"/>
        </w:numPr>
        <w:spacing w:line="247" w:lineRule="auto"/>
      </w:pPr>
      <w:r w:rsidRPr="006F32CB">
        <w:t>Keep your summary concise, typically 2–</w:t>
      </w:r>
      <w:r w:rsidR="007A79B3">
        <w:t>3</w:t>
      </w:r>
      <w:r w:rsidRPr="006F32CB">
        <w:t xml:space="preserve"> sentences or a short paragraph </w:t>
      </w:r>
    </w:p>
    <w:p w14:paraId="37ECEE0A" w14:textId="77777777" w:rsidR="006F32CB" w:rsidRPr="006F32CB" w:rsidRDefault="006F32CB" w:rsidP="006F32CB">
      <w:pPr>
        <w:numPr>
          <w:ilvl w:val="0"/>
          <w:numId w:val="18"/>
        </w:numPr>
        <w:spacing w:line="247" w:lineRule="auto"/>
      </w:pPr>
      <w:r w:rsidRPr="006F32CB">
        <w:t xml:space="preserve">Focus on relevant qualifications, strengths, academic background, leadership, technical skills, or career interests related to the position </w:t>
      </w:r>
    </w:p>
    <w:p w14:paraId="1774B4A6" w14:textId="77777777" w:rsidR="006F32CB" w:rsidRPr="006F32CB" w:rsidRDefault="006F32CB" w:rsidP="006F32CB">
      <w:pPr>
        <w:numPr>
          <w:ilvl w:val="0"/>
          <w:numId w:val="18"/>
        </w:numPr>
        <w:spacing w:line="247" w:lineRule="auto"/>
      </w:pPr>
      <w:r w:rsidRPr="006F32CB">
        <w:t xml:space="preserve">Tailor your summary to the role, industry, or internship you are applying for </w:t>
      </w:r>
    </w:p>
    <w:p w14:paraId="7897CC25" w14:textId="35F903BB" w:rsidR="006F32CB" w:rsidRDefault="006F32CB" w:rsidP="006F32CB">
      <w:pPr>
        <w:numPr>
          <w:ilvl w:val="0"/>
          <w:numId w:val="18"/>
        </w:numPr>
        <w:spacing w:line="247" w:lineRule="auto"/>
      </w:pPr>
      <w:r w:rsidRPr="006F32CB">
        <w:t xml:space="preserve">Avoid generic statements that could apply to anyone (“hardworking student seeking opportunities to grow”) </w:t>
      </w:r>
    </w:p>
    <w:p w14:paraId="239D55BA" w14:textId="77777777" w:rsidR="006F32CB" w:rsidRDefault="006F32CB" w:rsidP="006F32CB">
      <w:pPr>
        <w:spacing w:line="247" w:lineRule="auto"/>
      </w:pPr>
    </w:p>
    <w:p w14:paraId="10C346C7" w14:textId="3FCEA9EB" w:rsidR="006F32CB" w:rsidRPr="006F32CB" w:rsidRDefault="004C036D" w:rsidP="00FD5E05">
      <w:pPr>
        <w:spacing w:line="247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ADDITIONAL SECTIONS TO CONSIDER </w:t>
      </w:r>
    </w:p>
    <w:p w14:paraId="2E7EED54" w14:textId="70B93B7E" w:rsidR="006F32CB" w:rsidRDefault="006F32CB" w:rsidP="006F32CB">
      <w:pPr>
        <w:spacing w:line="247" w:lineRule="auto"/>
      </w:pPr>
      <w:r w:rsidRPr="006F32CB">
        <w:t>Projects, Research, Mentorship, Languages, Certifications, Athletics, Publications, Presentations, Honors &amp; Awards, Volunteer Experience</w:t>
      </w:r>
      <w:r>
        <w:t xml:space="preserve">, or Interests </w:t>
      </w:r>
    </w:p>
    <w:p w14:paraId="0E6BBA14" w14:textId="77777777" w:rsidR="00394553" w:rsidRDefault="00394553" w:rsidP="006F32CB">
      <w:pPr>
        <w:spacing w:line="247" w:lineRule="auto"/>
      </w:pPr>
    </w:p>
    <w:p w14:paraId="4738B6B6" w14:textId="77777777" w:rsidR="00394553" w:rsidRPr="00E67C88" w:rsidRDefault="00394553" w:rsidP="00394553">
      <w:pPr>
        <w:spacing w:line="247" w:lineRule="auto"/>
        <w:rPr>
          <w:b/>
          <w:bCs/>
          <w:sz w:val="24"/>
          <w:szCs w:val="24"/>
        </w:rPr>
      </w:pPr>
      <w:r w:rsidRPr="00E67C88">
        <w:rPr>
          <w:b/>
          <w:bCs/>
          <w:sz w:val="24"/>
          <w:szCs w:val="24"/>
        </w:rPr>
        <w:t>ATS-FRIENDLY CHECKLIST</w:t>
      </w:r>
    </w:p>
    <w:p w14:paraId="65C64765" w14:textId="77777777" w:rsidR="00394553" w:rsidRPr="00394553" w:rsidRDefault="00394553" w:rsidP="00394553">
      <w:pPr>
        <w:spacing w:line="247" w:lineRule="auto"/>
      </w:pPr>
      <w:r w:rsidRPr="00394553">
        <w:rPr>
          <w:b/>
          <w:bCs/>
        </w:rPr>
        <w:t>What does “ATS-friendly” mean?</w:t>
      </w:r>
      <w:r w:rsidRPr="00394553">
        <w:br/>
        <w:t xml:space="preserve">An Applicant Tracking System (ATS) is software employers may use to collect, organize, search, and review applications. ATS capabilities vary widely, but a clean, conventional resume structure can help both technology </w:t>
      </w:r>
      <w:r w:rsidRPr="00394553">
        <w:rPr>
          <w:b/>
          <w:bCs/>
        </w:rPr>
        <w:t>and recruiters</w:t>
      </w:r>
      <w:r w:rsidRPr="00394553">
        <w:t xml:space="preserve"> easily identify your qualifications.</w:t>
      </w:r>
    </w:p>
    <w:p w14:paraId="38CD4B32" w14:textId="77777777" w:rsidR="00394553" w:rsidRDefault="00394553" w:rsidP="00394553">
      <w:pPr>
        <w:spacing w:line="247" w:lineRule="auto"/>
        <w:rPr>
          <w:b/>
          <w:bCs/>
        </w:rPr>
      </w:pPr>
    </w:p>
    <w:p w14:paraId="5895495C" w14:textId="77777777" w:rsidR="00E67C88" w:rsidRDefault="00E67C88" w:rsidP="00394553">
      <w:pPr>
        <w:spacing w:line="247" w:lineRule="auto"/>
        <w:rPr>
          <w:b/>
          <w:bCs/>
        </w:rPr>
      </w:pPr>
    </w:p>
    <w:p w14:paraId="02ADE162" w14:textId="536DDD3D" w:rsidR="00394553" w:rsidRPr="00394553" w:rsidRDefault="00394553" w:rsidP="00394553">
      <w:pPr>
        <w:spacing w:line="247" w:lineRule="auto"/>
      </w:pPr>
      <w:r w:rsidRPr="00394553">
        <w:rPr>
          <w:b/>
          <w:bCs/>
        </w:rPr>
        <w:lastRenderedPageBreak/>
        <w:t>DO:</w:t>
      </w:r>
    </w:p>
    <w:p w14:paraId="63AC3175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✓</w:t>
      </w:r>
      <w:r w:rsidRPr="00394553">
        <w:t xml:space="preserve"> Use standard section headings such as </w:t>
      </w:r>
      <w:r w:rsidRPr="00394553">
        <w:rPr>
          <w:b/>
          <w:bCs/>
        </w:rPr>
        <w:t>Education, Experience, Projects, Leadership, and Skills</w:t>
      </w:r>
      <w:r w:rsidRPr="00394553">
        <w:t xml:space="preserve"> </w:t>
      </w:r>
    </w:p>
    <w:p w14:paraId="5FF252EF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✓</w:t>
      </w:r>
      <w:r w:rsidRPr="00394553">
        <w:t xml:space="preserve"> Use common, readable fonts such as </w:t>
      </w:r>
      <w:r w:rsidRPr="00394553">
        <w:rPr>
          <w:b/>
          <w:bCs/>
        </w:rPr>
        <w:t>Arial, Calibri, Aptos, or Times New Roman</w:t>
      </w:r>
      <w:r w:rsidRPr="00394553">
        <w:t xml:space="preserve"> </w:t>
      </w:r>
    </w:p>
    <w:p w14:paraId="6E648E36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✓</w:t>
      </w:r>
      <w:r w:rsidRPr="00394553">
        <w:t xml:space="preserve"> Keep formatting simple and maintain a clear top-to-bottom reading order </w:t>
      </w:r>
    </w:p>
    <w:p w14:paraId="22B0A355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✓</w:t>
      </w:r>
      <w:r w:rsidRPr="00394553">
        <w:t xml:space="preserve"> Use standard bullet points and consistent dates, headings, and spacing </w:t>
      </w:r>
    </w:p>
    <w:p w14:paraId="6D76B524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✓</w:t>
      </w:r>
      <w:r w:rsidRPr="00394553">
        <w:t xml:space="preserve"> Incorporate </w:t>
      </w:r>
      <w:r w:rsidRPr="00394553">
        <w:rPr>
          <w:b/>
          <w:bCs/>
        </w:rPr>
        <w:t>relevant keywords naturally</w:t>
      </w:r>
      <w:r w:rsidRPr="00394553">
        <w:t xml:space="preserve"> from the job posting when they accurately describe your experience </w:t>
      </w:r>
    </w:p>
    <w:p w14:paraId="7E1007EE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✓</w:t>
      </w:r>
      <w:r w:rsidRPr="00394553">
        <w:t xml:space="preserve"> Spell out important terms at least once when an acronym may not be universally recognized </w:t>
      </w:r>
    </w:p>
    <w:p w14:paraId="480D3E5B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✓</w:t>
      </w:r>
      <w:r w:rsidRPr="00394553">
        <w:t xml:space="preserve"> Follow the employer's instructions for file type; </w:t>
      </w:r>
      <w:r w:rsidRPr="00394553">
        <w:rPr>
          <w:b/>
          <w:bCs/>
        </w:rPr>
        <w:t>DOCX and text-based PDF</w:t>
      </w:r>
      <w:r w:rsidRPr="00394553">
        <w:t xml:space="preserve"> are commonly accepted when permitted </w:t>
      </w:r>
    </w:p>
    <w:p w14:paraId="3F1DFD81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✓</w:t>
      </w:r>
      <w:r w:rsidRPr="00394553">
        <w:t xml:space="preserve"> Always proofread the final uploaded version </w:t>
      </w:r>
    </w:p>
    <w:p w14:paraId="14D375C1" w14:textId="77777777" w:rsidR="00394553" w:rsidRDefault="00394553" w:rsidP="00394553">
      <w:pPr>
        <w:spacing w:line="247" w:lineRule="auto"/>
        <w:rPr>
          <w:b/>
          <w:bCs/>
        </w:rPr>
      </w:pPr>
    </w:p>
    <w:p w14:paraId="7C930C89" w14:textId="36CA956E" w:rsidR="00394553" w:rsidRPr="00394553" w:rsidRDefault="00394553" w:rsidP="00394553">
      <w:pPr>
        <w:spacing w:line="247" w:lineRule="auto"/>
      </w:pPr>
      <w:r w:rsidRPr="00394553">
        <w:rPr>
          <w:b/>
          <w:bCs/>
        </w:rPr>
        <w:t>DON'T:</w:t>
      </w:r>
    </w:p>
    <w:p w14:paraId="3054D955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✗</w:t>
      </w:r>
      <w:r w:rsidRPr="00394553">
        <w:t xml:space="preserve"> Use photos, headshots, logos, icons, skill bars, charts, or other graphics to communicate essential information </w:t>
      </w:r>
    </w:p>
    <w:p w14:paraId="42226B91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✗</w:t>
      </w:r>
      <w:r w:rsidRPr="00394553">
        <w:t xml:space="preserve"> Place important resume content inside </w:t>
      </w:r>
      <w:r w:rsidRPr="00394553">
        <w:rPr>
          <w:b/>
          <w:bCs/>
        </w:rPr>
        <w:t>text boxes or complex tables</w:t>
      </w:r>
      <w:r w:rsidRPr="00394553">
        <w:t xml:space="preserve"> </w:t>
      </w:r>
    </w:p>
    <w:p w14:paraId="3D8583C6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✗</w:t>
      </w:r>
      <w:r w:rsidRPr="00394553">
        <w:t xml:space="preserve"> Use highly decorative, uncommon, or difficult-to-read fonts </w:t>
      </w:r>
    </w:p>
    <w:p w14:paraId="461D2490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✗</w:t>
      </w:r>
      <w:r w:rsidRPr="00394553">
        <w:t xml:space="preserve"> Rely on headers or footers for essential contact information </w:t>
      </w:r>
    </w:p>
    <w:p w14:paraId="671075C9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✗</w:t>
      </w:r>
      <w:r w:rsidRPr="00394553">
        <w:t xml:space="preserve"> Use complicated multi-column layouts when a straightforward layout will work </w:t>
      </w:r>
    </w:p>
    <w:p w14:paraId="7D83992D" w14:textId="77777777" w:rsidR="00394553" w:rsidRPr="00394553" w:rsidRDefault="00394553" w:rsidP="00E67C88">
      <w:pPr>
        <w:spacing w:line="247" w:lineRule="auto"/>
        <w:ind w:left="720" w:firstLine="0"/>
      </w:pPr>
      <w:r w:rsidRPr="00394553">
        <w:rPr>
          <w:rFonts w:ascii="Segoe UI Symbol" w:hAnsi="Segoe UI Symbol" w:cs="Segoe UI Symbol"/>
        </w:rPr>
        <w:t>✗</w:t>
      </w:r>
      <w:r w:rsidRPr="00394553">
        <w:t xml:space="preserve"> Copy keywords from the job posting simply to “beat the ATS” — </w:t>
      </w:r>
      <w:r w:rsidRPr="00394553">
        <w:rPr>
          <w:b/>
          <w:bCs/>
        </w:rPr>
        <w:t>keyword stuffing can hurt readability and credibility</w:t>
      </w:r>
      <w:r w:rsidRPr="00394553">
        <w:t xml:space="preserve"> </w:t>
      </w:r>
    </w:p>
    <w:p w14:paraId="678303EC" w14:textId="77777777" w:rsidR="00394553" w:rsidRPr="006F32CB" w:rsidRDefault="00394553" w:rsidP="006F32CB">
      <w:pPr>
        <w:spacing w:line="247" w:lineRule="auto"/>
      </w:pPr>
    </w:p>
    <w:sectPr w:rsidR="00394553" w:rsidRPr="006F32CB" w:rsidSect="00402E9C">
      <w:headerReference w:type="default" r:id="rId10"/>
      <w:headerReference w:type="first" r:id="rId11"/>
      <w:pgSz w:w="12240" w:h="15840"/>
      <w:pgMar w:top="1518" w:right="1219" w:bottom="1440" w:left="129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CE9EEE" w14:textId="77777777" w:rsidR="00206B4C" w:rsidRDefault="00206B4C" w:rsidP="00366221">
      <w:pPr>
        <w:spacing w:after="0" w:line="240" w:lineRule="auto"/>
      </w:pPr>
      <w:r>
        <w:separator/>
      </w:r>
    </w:p>
  </w:endnote>
  <w:endnote w:type="continuationSeparator" w:id="0">
    <w:p w14:paraId="1325352F" w14:textId="77777777" w:rsidR="00206B4C" w:rsidRDefault="00206B4C" w:rsidP="00366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FE8B45" w14:textId="77777777" w:rsidR="00206B4C" w:rsidRDefault="00206B4C" w:rsidP="00366221">
      <w:pPr>
        <w:spacing w:after="0" w:line="240" w:lineRule="auto"/>
      </w:pPr>
      <w:r>
        <w:separator/>
      </w:r>
    </w:p>
  </w:footnote>
  <w:footnote w:type="continuationSeparator" w:id="0">
    <w:p w14:paraId="24C38526" w14:textId="77777777" w:rsidR="00206B4C" w:rsidRDefault="00206B4C" w:rsidP="00366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275149" w14:textId="26538B3A" w:rsidR="00366221" w:rsidRPr="00402E9C" w:rsidRDefault="00402E9C" w:rsidP="00402E9C">
    <w:pPr>
      <w:pStyle w:val="Header"/>
      <w:jc w:val="center"/>
      <w:rPr>
        <w:b/>
        <w:sz w:val="40"/>
      </w:rPr>
    </w:pPr>
    <w:r>
      <w:rPr>
        <w:b/>
        <w:sz w:val="40"/>
      </w:rPr>
      <w:t>RESUME BEST PRACTICES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4B46EB" w14:textId="375F76B6" w:rsidR="00402E9C" w:rsidRDefault="003F42D4" w:rsidP="00402E9C">
    <w:pPr>
      <w:pStyle w:val="Header"/>
      <w:ind w:left="0" w:firstLine="0"/>
      <w:jc w:val="center"/>
    </w:pPr>
    <w:r>
      <w:rPr>
        <w:b/>
        <w:sz w:val="40"/>
      </w:rPr>
      <w:t>RESUME BEST PRACTICES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232F5D"/>
    <w:multiLevelType w:val="hybridMultilevel"/>
    <w:tmpl w:val="9CB419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CAE"/>
    <w:multiLevelType w:val="hybridMultilevel"/>
    <w:tmpl w:val="2C121690"/>
    <w:lvl w:ilvl="0" w:tplc="EDBCFAFC">
      <w:start w:val="123"/>
      <w:numFmt w:val="decimal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76E0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16F9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1AC4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D03F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3C54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06CE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4F1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A6A0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8441DC"/>
    <w:multiLevelType w:val="hybridMultilevel"/>
    <w:tmpl w:val="FC7AA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D4764"/>
    <w:multiLevelType w:val="hybridMultilevel"/>
    <w:tmpl w:val="007A9C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1033"/>
    <w:multiLevelType w:val="hybridMultilevel"/>
    <w:tmpl w:val="53F2C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A250B"/>
    <w:multiLevelType w:val="hybridMultilevel"/>
    <w:tmpl w:val="5B508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27221"/>
    <w:multiLevelType w:val="hybridMultilevel"/>
    <w:tmpl w:val="17C8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C7476"/>
    <w:multiLevelType w:val="hybridMultilevel"/>
    <w:tmpl w:val="4BC8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815A1"/>
    <w:multiLevelType w:val="multilevel"/>
    <w:tmpl w:val="D536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FB213A"/>
    <w:multiLevelType w:val="multilevel"/>
    <w:tmpl w:val="CDCA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D6DFA"/>
    <w:multiLevelType w:val="hybridMultilevel"/>
    <w:tmpl w:val="FE104D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A4E3C"/>
    <w:multiLevelType w:val="hybridMultilevel"/>
    <w:tmpl w:val="8C867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EC562B"/>
    <w:multiLevelType w:val="hybridMultilevel"/>
    <w:tmpl w:val="DAE2CCFA"/>
    <w:lvl w:ilvl="0" w:tplc="45542424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F42EC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DE872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E4802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32B84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E8B3E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A407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C8A79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488C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B43716"/>
    <w:multiLevelType w:val="hybridMultilevel"/>
    <w:tmpl w:val="268892C4"/>
    <w:lvl w:ilvl="0" w:tplc="F1FAA82C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A98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8404B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C6B36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A8A9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7ADCD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8BD0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96C51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165F0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2677C2"/>
    <w:multiLevelType w:val="multilevel"/>
    <w:tmpl w:val="38F2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6861FC"/>
    <w:multiLevelType w:val="hybridMultilevel"/>
    <w:tmpl w:val="7786C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73FD"/>
    <w:multiLevelType w:val="multilevel"/>
    <w:tmpl w:val="F0A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5D6809"/>
    <w:multiLevelType w:val="multilevel"/>
    <w:tmpl w:val="C85C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EC2F33"/>
    <w:multiLevelType w:val="hybridMultilevel"/>
    <w:tmpl w:val="F50420A2"/>
    <w:lvl w:ilvl="0" w:tplc="2B5268C8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9A5D3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BEDB1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6E640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64235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72387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101E2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F8DB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6ABBC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7F61F2A"/>
    <w:multiLevelType w:val="multilevel"/>
    <w:tmpl w:val="8B12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8B3345"/>
    <w:multiLevelType w:val="hybridMultilevel"/>
    <w:tmpl w:val="5C92C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CF12A4"/>
    <w:multiLevelType w:val="multilevel"/>
    <w:tmpl w:val="9ACC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662D70"/>
    <w:multiLevelType w:val="multilevel"/>
    <w:tmpl w:val="A6520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692744"/>
    <w:multiLevelType w:val="hybridMultilevel"/>
    <w:tmpl w:val="2BEA348C"/>
    <w:lvl w:ilvl="0" w:tplc="55FE768A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CF09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68F37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A234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F6B5C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AC1F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A81C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C2A49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D0A4F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9935509">
    <w:abstractNumId w:val="23"/>
  </w:num>
  <w:num w:numId="2" w16cid:durableId="1810779189">
    <w:abstractNumId w:val="18"/>
  </w:num>
  <w:num w:numId="3" w16cid:durableId="1343898477">
    <w:abstractNumId w:val="12"/>
  </w:num>
  <w:num w:numId="4" w16cid:durableId="1830780196">
    <w:abstractNumId w:val="13"/>
  </w:num>
  <w:num w:numId="5" w16cid:durableId="213809929">
    <w:abstractNumId w:val="1"/>
  </w:num>
  <w:num w:numId="6" w16cid:durableId="323895818">
    <w:abstractNumId w:val="4"/>
  </w:num>
  <w:num w:numId="7" w16cid:durableId="163595213">
    <w:abstractNumId w:val="0"/>
  </w:num>
  <w:num w:numId="8" w16cid:durableId="1150949450">
    <w:abstractNumId w:val="10"/>
  </w:num>
  <w:num w:numId="9" w16cid:durableId="742025372">
    <w:abstractNumId w:val="3"/>
  </w:num>
  <w:num w:numId="10" w16cid:durableId="688799208">
    <w:abstractNumId w:val="15"/>
  </w:num>
  <w:num w:numId="11" w16cid:durableId="168042548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6493842">
    <w:abstractNumId w:val="22"/>
  </w:num>
  <w:num w:numId="13" w16cid:durableId="1078946393">
    <w:abstractNumId w:val="8"/>
  </w:num>
  <w:num w:numId="14" w16cid:durableId="446968848">
    <w:abstractNumId w:val="6"/>
  </w:num>
  <w:num w:numId="15" w16cid:durableId="427390725">
    <w:abstractNumId w:val="11"/>
  </w:num>
  <w:num w:numId="16" w16cid:durableId="1450247024">
    <w:abstractNumId w:val="2"/>
  </w:num>
  <w:num w:numId="17" w16cid:durableId="599262010">
    <w:abstractNumId w:val="21"/>
  </w:num>
  <w:num w:numId="18" w16cid:durableId="239297644">
    <w:abstractNumId w:val="16"/>
  </w:num>
  <w:num w:numId="19" w16cid:durableId="1538392101">
    <w:abstractNumId w:val="5"/>
  </w:num>
  <w:num w:numId="20" w16cid:durableId="597757903">
    <w:abstractNumId w:val="7"/>
  </w:num>
  <w:num w:numId="21" w16cid:durableId="1471170740">
    <w:abstractNumId w:val="17"/>
  </w:num>
  <w:num w:numId="22" w16cid:durableId="1622879376">
    <w:abstractNumId w:val="19"/>
  </w:num>
  <w:num w:numId="23" w16cid:durableId="1186289788">
    <w:abstractNumId w:val="9"/>
  </w:num>
  <w:num w:numId="24" w16cid:durableId="398788337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B5"/>
    <w:rsid w:val="00001061"/>
    <w:rsid w:val="00011794"/>
    <w:rsid w:val="00083F08"/>
    <w:rsid w:val="0009488A"/>
    <w:rsid w:val="000D1EC8"/>
    <w:rsid w:val="000F0B3D"/>
    <w:rsid w:val="000F326C"/>
    <w:rsid w:val="00114455"/>
    <w:rsid w:val="00127415"/>
    <w:rsid w:val="001B3B3D"/>
    <w:rsid w:val="00206B4C"/>
    <w:rsid w:val="00260782"/>
    <w:rsid w:val="00281AB5"/>
    <w:rsid w:val="002949F6"/>
    <w:rsid w:val="002D7AB8"/>
    <w:rsid w:val="00346007"/>
    <w:rsid w:val="003463C2"/>
    <w:rsid w:val="00366221"/>
    <w:rsid w:val="00377B73"/>
    <w:rsid w:val="00394553"/>
    <w:rsid w:val="00395BC0"/>
    <w:rsid w:val="003B589A"/>
    <w:rsid w:val="003D673B"/>
    <w:rsid w:val="003E10D5"/>
    <w:rsid w:val="003F42D4"/>
    <w:rsid w:val="00402E9C"/>
    <w:rsid w:val="00415BFE"/>
    <w:rsid w:val="00436CB5"/>
    <w:rsid w:val="004436A9"/>
    <w:rsid w:val="00451AED"/>
    <w:rsid w:val="00461B66"/>
    <w:rsid w:val="00481477"/>
    <w:rsid w:val="004C036D"/>
    <w:rsid w:val="004D72F1"/>
    <w:rsid w:val="004F20D9"/>
    <w:rsid w:val="00534C81"/>
    <w:rsid w:val="00534FEC"/>
    <w:rsid w:val="00554308"/>
    <w:rsid w:val="005E1435"/>
    <w:rsid w:val="006040FC"/>
    <w:rsid w:val="00605691"/>
    <w:rsid w:val="0063089E"/>
    <w:rsid w:val="00635CDB"/>
    <w:rsid w:val="00682D3B"/>
    <w:rsid w:val="006B304B"/>
    <w:rsid w:val="006C3FAE"/>
    <w:rsid w:val="006E56A3"/>
    <w:rsid w:val="006F32CB"/>
    <w:rsid w:val="006F66A6"/>
    <w:rsid w:val="006F73AB"/>
    <w:rsid w:val="00721469"/>
    <w:rsid w:val="00725104"/>
    <w:rsid w:val="00791C52"/>
    <w:rsid w:val="007A4E55"/>
    <w:rsid w:val="007A79B3"/>
    <w:rsid w:val="007B7E7A"/>
    <w:rsid w:val="00815F65"/>
    <w:rsid w:val="00847133"/>
    <w:rsid w:val="008530C0"/>
    <w:rsid w:val="00854DC4"/>
    <w:rsid w:val="00872025"/>
    <w:rsid w:val="008B0262"/>
    <w:rsid w:val="008C2CB1"/>
    <w:rsid w:val="008D0639"/>
    <w:rsid w:val="008F762D"/>
    <w:rsid w:val="009751EE"/>
    <w:rsid w:val="009A4823"/>
    <w:rsid w:val="009D6437"/>
    <w:rsid w:val="009F15DF"/>
    <w:rsid w:val="00A52D57"/>
    <w:rsid w:val="00A649DF"/>
    <w:rsid w:val="00A815A1"/>
    <w:rsid w:val="00AB46AB"/>
    <w:rsid w:val="00AB5420"/>
    <w:rsid w:val="00AD4B6B"/>
    <w:rsid w:val="00B200BA"/>
    <w:rsid w:val="00B60695"/>
    <w:rsid w:val="00B60DF3"/>
    <w:rsid w:val="00B6445C"/>
    <w:rsid w:val="00B712EC"/>
    <w:rsid w:val="00B74818"/>
    <w:rsid w:val="00C44E60"/>
    <w:rsid w:val="00C45FE8"/>
    <w:rsid w:val="00D724EF"/>
    <w:rsid w:val="00DA3B93"/>
    <w:rsid w:val="00DA6995"/>
    <w:rsid w:val="00DB0C61"/>
    <w:rsid w:val="00E67C88"/>
    <w:rsid w:val="00F0377E"/>
    <w:rsid w:val="00F36436"/>
    <w:rsid w:val="00F54253"/>
    <w:rsid w:val="00FC5342"/>
    <w:rsid w:val="00FD3912"/>
    <w:rsid w:val="00FD5E05"/>
    <w:rsid w:val="00FF65F5"/>
    <w:rsid w:val="1602D83A"/>
    <w:rsid w:val="42F2B72E"/>
    <w:rsid w:val="54437354"/>
    <w:rsid w:val="63F885FA"/>
    <w:rsid w:val="6DAFA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99729"/>
  <w15:docId w15:val="{ECB544ED-CCB0-439C-B716-B42CB8A0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77E"/>
    <w:pPr>
      <w:spacing w:after="13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F0377E"/>
    <w:pPr>
      <w:keepNext/>
      <w:keepLines/>
      <w:numPr>
        <w:numId w:val="5"/>
      </w:numPr>
      <w:spacing w:after="1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9F6"/>
    <w:pPr>
      <w:keepNext/>
      <w:tabs>
        <w:tab w:val="right" w:pos="9725"/>
      </w:tabs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2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0377E"/>
    <w:rPr>
      <w:rFonts w:ascii="Times New Roman" w:eastAsia="Times New Roman" w:hAnsi="Times New Roman" w:cs="Times New Roman"/>
      <w:b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366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221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66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221"/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3662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5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56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569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6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69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691"/>
    <w:rPr>
      <w:rFonts w:ascii="Segoe UI" w:eastAsia="Times New Roman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C45FE8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2949F6"/>
    <w:rPr>
      <w:rFonts w:ascii="Times New Roman" w:eastAsia="Times New Roman" w:hAnsi="Times New Roman" w:cs="Times New Roman"/>
      <w:i/>
      <w:color w:val="000000"/>
    </w:rPr>
  </w:style>
  <w:style w:type="character" w:styleId="Hyperlink">
    <w:name w:val="Hyperlink"/>
    <w:basedOn w:val="DefaultParagraphFont"/>
    <w:uiPriority w:val="99"/>
    <w:unhideWhenUsed/>
    <w:rsid w:val="004F20D9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2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2A4C674B9CEF40B6BDF5F7BEAEEACF" ma:contentTypeVersion="3" ma:contentTypeDescription="Create a new document." ma:contentTypeScope="" ma:versionID="c6e8bacd415d9bda6612f519e45e0bf2">
  <xsd:schema xmlns:xsd="http://www.w3.org/2001/XMLSchema" xmlns:xs="http://www.w3.org/2001/XMLSchema" xmlns:p="http://schemas.microsoft.com/office/2006/metadata/properties" xmlns:ns2="e0f80754-faca-47e2-83dd-9a8c40ffc6bf" targetNamespace="http://schemas.microsoft.com/office/2006/metadata/properties" ma:root="true" ma:fieldsID="e99b770712a1d87eda0e70940d71a899" ns2:_="">
    <xsd:import namespace="e0f80754-faca-47e2-83dd-9a8c40ffc6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80754-faca-47e2-83dd-9a8c40ffc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6DAC0-3BE0-4B52-905D-035D0D2AA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80754-faca-47e2-83dd-9a8c40ffc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4D464A-7CBF-42E3-804E-B395F286EB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F7B336-0D08-41E9-A26B-6FA1C60F79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 Maddux</vt:lpstr>
    </vt:vector>
  </TitlesOfParts>
  <Company>Hewlett-Packard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 Maddux</dc:title>
  <dc:creator>Fujitsu</dc:creator>
  <cp:lastModifiedBy>Mudli Gowda, Rashmi</cp:lastModifiedBy>
  <cp:revision>2</cp:revision>
  <dcterms:created xsi:type="dcterms:W3CDTF">2026-08-31T16:35:00Z</dcterms:created>
  <dcterms:modified xsi:type="dcterms:W3CDTF">2026-08-31T16:35:00Z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9ced0cfa-2729-44dc-bb52-c4ca8eb9c04c</vt:lpwstr>
  </property>
  <property fmtid="{D5CDD505-2E9C-101B-9397-08002B2CF9AE}" pid="3" name="ContentTypeId">
    <vt:lpwstr>0x010100752A4C674B9CEF40B6BDF5F7BEAEEACF</vt:lpwstr>
  </property>
</Properties>
</file>